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02" w:type="pct"/>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000" w:firstRow="0" w:lastRow="0" w:firstColumn="0" w:lastColumn="0" w:noHBand="0" w:noVBand="0"/>
      </w:tblPr>
      <w:tblGrid>
        <w:gridCol w:w="9741"/>
      </w:tblGrid>
      <w:tr w:rsidR="00593190" w:rsidRPr="00B305F1" w:rsidTr="00E37300">
        <w:trPr>
          <w:trHeight w:val="859"/>
        </w:trPr>
        <w:tc>
          <w:tcPr>
            <w:tcW w:w="5000" w:type="pct"/>
            <w:tcBorders>
              <w:bottom w:val="dotted" w:sz="2" w:space="0" w:color="auto"/>
            </w:tcBorders>
            <w:shd w:val="clear" w:color="auto" w:fill="000000" w:themeFill="text1"/>
          </w:tcPr>
          <w:p w:rsidR="00D441CA" w:rsidRDefault="00D441CA" w:rsidP="00E86A5E">
            <w:pPr>
              <w:tabs>
                <w:tab w:val="left" w:pos="426"/>
                <w:tab w:val="left" w:pos="5387"/>
              </w:tabs>
              <w:jc w:val="center"/>
              <w:rPr>
                <w:rFonts w:cs="Arial"/>
                <w:b/>
                <w:bCs/>
                <w:sz w:val="24"/>
                <w:szCs w:val="24"/>
              </w:rPr>
            </w:pPr>
            <w:bookmarkStart w:id="0" w:name="_GoBack"/>
            <w:bookmarkEnd w:id="0"/>
          </w:p>
          <w:p w:rsidR="00593190" w:rsidRPr="00CA08E5" w:rsidRDefault="00956CAF" w:rsidP="00956CAF">
            <w:pPr>
              <w:tabs>
                <w:tab w:val="left" w:pos="426"/>
                <w:tab w:val="left" w:pos="5387"/>
              </w:tabs>
              <w:jc w:val="center"/>
              <w:rPr>
                <w:rFonts w:cs="Arial"/>
                <w:b/>
                <w:bCs/>
                <w:color w:val="FFFFFF" w:themeColor="background1"/>
                <w:sz w:val="32"/>
                <w:szCs w:val="32"/>
              </w:rPr>
            </w:pPr>
            <w:r>
              <w:rPr>
                <w:rFonts w:cs="Arial"/>
                <w:b/>
                <w:bCs/>
                <w:color w:val="FFFFFF" w:themeColor="background1"/>
                <w:sz w:val="32"/>
                <w:szCs w:val="32"/>
              </w:rPr>
              <w:t xml:space="preserve">SUGGESTED DRAFT LEASE </w:t>
            </w:r>
            <w:r w:rsidR="0025258A">
              <w:rPr>
                <w:rFonts w:cs="Arial"/>
                <w:b/>
                <w:bCs/>
                <w:color w:val="FFFFFF" w:themeColor="background1"/>
                <w:sz w:val="32"/>
                <w:szCs w:val="32"/>
              </w:rPr>
              <w:t>PRO</w:t>
            </w:r>
            <w:r w:rsidR="008265B1">
              <w:rPr>
                <w:rFonts w:cs="Arial"/>
                <w:b/>
                <w:bCs/>
                <w:color w:val="FFFFFF" w:themeColor="background1"/>
                <w:sz w:val="32"/>
                <w:szCs w:val="32"/>
              </w:rPr>
              <w:t xml:space="preserve"> </w:t>
            </w:r>
            <w:r w:rsidR="0025258A">
              <w:rPr>
                <w:rFonts w:cs="Arial"/>
                <w:b/>
                <w:bCs/>
                <w:color w:val="FFFFFF" w:themeColor="background1"/>
                <w:sz w:val="32"/>
                <w:szCs w:val="32"/>
              </w:rPr>
              <w:t xml:space="preserve">FORMA </w:t>
            </w:r>
          </w:p>
        </w:tc>
      </w:tr>
    </w:tbl>
    <w:p w:rsidR="00956CAF" w:rsidRDefault="00956CAF" w:rsidP="00956CAF">
      <w:pPr>
        <w:rPr>
          <w:rFonts w:ascii="Arial Narrow" w:hAnsi="Arial Narrow" w:cs="Arial"/>
          <w:b/>
          <w:bCs/>
          <w:color w:val="FF0000"/>
          <w:sz w:val="20"/>
          <w:szCs w:val="20"/>
        </w:rPr>
      </w:pPr>
    </w:p>
    <w:p w:rsidR="00BE2FF3" w:rsidRPr="00956CAF" w:rsidRDefault="00BE2FF3" w:rsidP="00956CAF">
      <w:pPr>
        <w:rPr>
          <w:rFonts w:ascii="Arial Narrow" w:hAnsi="Arial Narrow" w:cs="Arial"/>
          <w:b/>
          <w:bCs/>
          <w:sz w:val="20"/>
          <w:szCs w:val="20"/>
        </w:rPr>
      </w:pPr>
      <w:r w:rsidRPr="00956CAF">
        <w:rPr>
          <w:rFonts w:ascii="Arial Narrow" w:hAnsi="Arial Narrow" w:cs="Arial"/>
          <w:b/>
          <w:bCs/>
          <w:sz w:val="20"/>
          <w:szCs w:val="20"/>
        </w:rPr>
        <w:t xml:space="preserve">This document </w:t>
      </w:r>
      <w:r w:rsidR="0094370B" w:rsidRPr="00956CAF">
        <w:rPr>
          <w:rFonts w:ascii="Arial Narrow" w:hAnsi="Arial Narrow" w:cs="Arial"/>
          <w:b/>
          <w:bCs/>
          <w:sz w:val="20"/>
          <w:szCs w:val="20"/>
        </w:rPr>
        <w:t>does</w:t>
      </w:r>
      <w:r w:rsidRPr="00956CAF">
        <w:rPr>
          <w:rFonts w:ascii="Arial Narrow" w:hAnsi="Arial Narrow" w:cs="Arial"/>
          <w:b/>
          <w:bCs/>
          <w:sz w:val="20"/>
          <w:szCs w:val="20"/>
        </w:rPr>
        <w:t xml:space="preserve"> not represent an official NZTR Lease Registration, but is a </w:t>
      </w:r>
      <w:r w:rsidR="00956CAF" w:rsidRPr="00956CAF">
        <w:rPr>
          <w:rFonts w:ascii="Arial Narrow" w:hAnsi="Arial Narrow" w:cs="Arial"/>
          <w:b/>
          <w:bCs/>
          <w:sz w:val="20"/>
          <w:szCs w:val="20"/>
        </w:rPr>
        <w:t xml:space="preserve">suggested draft pro forma </w:t>
      </w:r>
      <w:r w:rsidRPr="00956CAF">
        <w:rPr>
          <w:rFonts w:ascii="Arial Narrow" w:hAnsi="Arial Narrow" w:cs="Arial"/>
          <w:b/>
          <w:bCs/>
          <w:sz w:val="20"/>
          <w:szCs w:val="20"/>
        </w:rPr>
        <w:t>for all parties entering into a Lease agreement.  It is recommend</w:t>
      </w:r>
      <w:r w:rsidR="00703760" w:rsidRPr="00956CAF">
        <w:rPr>
          <w:rFonts w:ascii="Arial Narrow" w:hAnsi="Arial Narrow" w:cs="Arial"/>
          <w:b/>
          <w:bCs/>
          <w:sz w:val="20"/>
          <w:szCs w:val="20"/>
        </w:rPr>
        <w:t>ed</w:t>
      </w:r>
      <w:r w:rsidRPr="00956CAF">
        <w:rPr>
          <w:rFonts w:ascii="Arial Narrow" w:hAnsi="Arial Narrow" w:cs="Arial"/>
          <w:b/>
          <w:bCs/>
          <w:sz w:val="20"/>
          <w:szCs w:val="20"/>
        </w:rPr>
        <w:t xml:space="preserve"> that the </w:t>
      </w:r>
      <w:r w:rsidR="006037A8" w:rsidRPr="00956CAF">
        <w:rPr>
          <w:rFonts w:ascii="Arial Narrow" w:hAnsi="Arial Narrow" w:cs="Arial"/>
          <w:b/>
          <w:bCs/>
          <w:sz w:val="20"/>
          <w:szCs w:val="20"/>
        </w:rPr>
        <w:t>Owner</w:t>
      </w:r>
      <w:r w:rsidRPr="00956CAF">
        <w:rPr>
          <w:rFonts w:ascii="Arial Narrow" w:hAnsi="Arial Narrow" w:cs="Arial"/>
          <w:b/>
          <w:bCs/>
          <w:sz w:val="20"/>
          <w:szCs w:val="20"/>
        </w:rPr>
        <w:t xml:space="preserve"> and Lessee retain a copy of the agreement and that NZTR is also furnished with a copy.</w:t>
      </w:r>
    </w:p>
    <w:p w:rsidR="008B7D53" w:rsidRPr="00BE2FF3" w:rsidRDefault="008B7D53" w:rsidP="00E37300">
      <w:pPr>
        <w:rPr>
          <w:rFonts w:cstheme="minorHAnsi"/>
          <w:b/>
          <w:sz w:val="20"/>
          <w:szCs w:val="20"/>
        </w:rPr>
      </w:pPr>
    </w:p>
    <w:p w:rsidR="00E37300" w:rsidRDefault="00E37300" w:rsidP="00E37300">
      <w:pPr>
        <w:pBdr>
          <w:top w:val="single" w:sz="4" w:space="1" w:color="auto"/>
          <w:left w:val="single" w:sz="4" w:space="0" w:color="auto"/>
          <w:bottom w:val="single" w:sz="4" w:space="8" w:color="auto"/>
          <w:right w:val="single" w:sz="4" w:space="4" w:color="auto"/>
        </w:pBdr>
        <w:ind w:hanging="851"/>
        <w:rPr>
          <w:rFonts w:cstheme="minorHAnsi"/>
          <w:b/>
          <w:sz w:val="24"/>
          <w:szCs w:val="24"/>
        </w:rPr>
      </w:pPr>
    </w:p>
    <w:p w:rsidR="008B7D53" w:rsidRDefault="00D441CA" w:rsidP="00E37300">
      <w:pPr>
        <w:pBdr>
          <w:top w:val="single" w:sz="4" w:space="1" w:color="auto"/>
          <w:left w:val="single" w:sz="4" w:space="0" w:color="auto"/>
          <w:bottom w:val="single" w:sz="4" w:space="8" w:color="auto"/>
          <w:right w:val="single" w:sz="4" w:space="4" w:color="auto"/>
        </w:pBdr>
        <w:ind w:hanging="851"/>
        <w:rPr>
          <w:rFonts w:ascii="Arial" w:hAnsi="Arial" w:cs="Arial"/>
          <w:b/>
          <w:bCs/>
          <w:sz w:val="20"/>
          <w:szCs w:val="20"/>
        </w:rPr>
      </w:pPr>
      <w:r w:rsidRPr="00976BC9">
        <w:rPr>
          <w:rFonts w:cstheme="minorHAnsi"/>
          <w:b/>
          <w:sz w:val="24"/>
          <w:szCs w:val="24"/>
        </w:rPr>
        <w:t xml:space="preserve">THIS AGREEMENT </w:t>
      </w:r>
      <w:r w:rsidRPr="00976BC9">
        <w:rPr>
          <w:rFonts w:cstheme="minorHAnsi"/>
          <w:sz w:val="24"/>
          <w:szCs w:val="24"/>
        </w:rPr>
        <w:t xml:space="preserve">made </w:t>
      </w:r>
      <w:r>
        <w:rPr>
          <w:rFonts w:cstheme="minorHAnsi"/>
          <w:sz w:val="24"/>
          <w:szCs w:val="24"/>
        </w:rPr>
        <w:t>this</w:t>
      </w:r>
      <w:r w:rsidRPr="00976BC9">
        <w:rPr>
          <w:rFonts w:cstheme="minorHAnsi"/>
          <w:sz w:val="24"/>
          <w:szCs w:val="24"/>
        </w:rPr>
        <w:t>…………….</w:t>
      </w:r>
      <w:r>
        <w:rPr>
          <w:rFonts w:cstheme="minorHAnsi"/>
          <w:sz w:val="24"/>
          <w:szCs w:val="24"/>
        </w:rPr>
        <w:t>………………… day of…………………</w:t>
      </w:r>
      <w:r w:rsidR="008B7D53">
        <w:rPr>
          <w:rFonts w:cstheme="minorHAnsi"/>
          <w:sz w:val="24"/>
          <w:szCs w:val="24"/>
        </w:rPr>
        <w:t>…</w:t>
      </w:r>
      <w:r w:rsidR="00E37300">
        <w:rPr>
          <w:rFonts w:cstheme="minorHAnsi"/>
          <w:sz w:val="24"/>
          <w:szCs w:val="24"/>
        </w:rPr>
        <w:t>……</w:t>
      </w:r>
      <w:r w:rsidR="008B7D53">
        <w:rPr>
          <w:rFonts w:cstheme="minorHAnsi"/>
          <w:sz w:val="24"/>
          <w:szCs w:val="24"/>
        </w:rPr>
        <w:t>.</w:t>
      </w:r>
      <w:r>
        <w:rPr>
          <w:rFonts w:cstheme="minorHAnsi"/>
          <w:sz w:val="24"/>
          <w:szCs w:val="24"/>
        </w:rPr>
        <w:t>…</w:t>
      </w:r>
      <w:r w:rsidR="008B7D53">
        <w:rPr>
          <w:rFonts w:cstheme="minorHAnsi"/>
          <w:sz w:val="24"/>
          <w:szCs w:val="24"/>
        </w:rPr>
        <w:t>…</w:t>
      </w:r>
      <w:r w:rsidR="00E37300">
        <w:rPr>
          <w:rFonts w:cstheme="minorHAnsi"/>
          <w:sz w:val="24"/>
          <w:szCs w:val="24"/>
        </w:rPr>
        <w:t>…..</w:t>
      </w:r>
      <w:r>
        <w:rPr>
          <w:rFonts w:cstheme="minorHAnsi"/>
          <w:sz w:val="24"/>
          <w:szCs w:val="24"/>
        </w:rPr>
        <w:t>…</w:t>
      </w:r>
      <w:r w:rsidRPr="00976BC9">
        <w:rPr>
          <w:rFonts w:cstheme="minorHAnsi"/>
          <w:sz w:val="24"/>
          <w:szCs w:val="24"/>
        </w:rPr>
        <w:t>……20…</w:t>
      </w:r>
      <w:r>
        <w:rPr>
          <w:rFonts w:cstheme="minorHAnsi"/>
          <w:sz w:val="24"/>
          <w:szCs w:val="24"/>
        </w:rPr>
        <w:t>…</w:t>
      </w:r>
      <w:r w:rsidR="00E37300">
        <w:rPr>
          <w:rFonts w:cstheme="minorHAnsi"/>
          <w:sz w:val="24"/>
          <w:szCs w:val="24"/>
        </w:rPr>
        <w:t>…………..</w:t>
      </w:r>
      <w:r w:rsidR="008B7D53">
        <w:rPr>
          <w:rFonts w:ascii="Arial" w:hAnsi="Arial" w:cs="Arial"/>
          <w:b/>
          <w:bCs/>
          <w:sz w:val="20"/>
          <w:szCs w:val="20"/>
        </w:rPr>
        <w:t xml:space="preserve"> </w:t>
      </w:r>
    </w:p>
    <w:p w:rsidR="00E37300" w:rsidRDefault="00E37300" w:rsidP="00E37300">
      <w:pPr>
        <w:ind w:left="-851"/>
        <w:rPr>
          <w:rFonts w:ascii="Arial" w:hAnsi="Arial" w:cs="Arial"/>
          <w:b/>
          <w:bCs/>
          <w:sz w:val="20"/>
          <w:szCs w:val="20"/>
        </w:rPr>
      </w:pPr>
    </w:p>
    <w:p w:rsidR="00956CAF" w:rsidRPr="00956CAF" w:rsidRDefault="00D441CA" w:rsidP="00956CAF">
      <w:pPr>
        <w:ind w:left="-851"/>
        <w:rPr>
          <w:rFonts w:ascii="Arial" w:hAnsi="Arial" w:cs="Arial"/>
          <w:bCs/>
          <w:sz w:val="20"/>
          <w:szCs w:val="20"/>
        </w:rPr>
      </w:pPr>
      <w:r w:rsidRPr="00E86A5E">
        <w:rPr>
          <w:rFonts w:ascii="Arial" w:hAnsi="Arial" w:cs="Arial"/>
          <w:b/>
          <w:bCs/>
          <w:sz w:val="20"/>
          <w:szCs w:val="20"/>
        </w:rPr>
        <w:t xml:space="preserve">Parties </w:t>
      </w:r>
      <w:r w:rsidRPr="008B7D53">
        <w:rPr>
          <w:rFonts w:ascii="Arial" w:hAnsi="Arial" w:cs="Arial"/>
          <w:bCs/>
          <w:sz w:val="20"/>
          <w:szCs w:val="20"/>
        </w:rPr>
        <w:t>to this agreement are</w:t>
      </w:r>
      <w:r w:rsidR="00956CAF">
        <w:rPr>
          <w:rFonts w:ascii="Arial" w:hAnsi="Arial" w:cs="Arial"/>
          <w:bCs/>
          <w:sz w:val="20"/>
          <w:szCs w:val="20"/>
        </w:rPr>
        <w:t>:</w:t>
      </w:r>
    </w:p>
    <w:p w:rsidR="00956CAF" w:rsidRDefault="00956CAF" w:rsidP="00956CAF">
      <w:pPr>
        <w:rPr>
          <w:rFonts w:ascii="Arial Narrow" w:hAnsi="Arial Narrow"/>
          <w:b/>
          <w:sz w:val="12"/>
          <w:szCs w:val="12"/>
        </w:rPr>
      </w:pPr>
    </w:p>
    <w:p w:rsidR="00956CAF" w:rsidRPr="00C24EA4" w:rsidRDefault="00956CAF" w:rsidP="00956CAF">
      <w:pPr>
        <w:rPr>
          <w:rFonts w:ascii="Arial Narrow" w:hAnsi="Arial Narrow"/>
          <w:b/>
          <w:sz w:val="12"/>
          <w:szCs w:val="12"/>
        </w:rPr>
      </w:pPr>
    </w:p>
    <w:tbl>
      <w:tblPr>
        <w:tblW w:w="5752" w:type="pct"/>
        <w:tblInd w:w="-601" w:type="dxa"/>
        <w:tblBorders>
          <w:top w:val="dotted" w:sz="2" w:space="0" w:color="auto"/>
          <w:left w:val="dotted" w:sz="2" w:space="0" w:color="auto"/>
          <w:bottom w:val="dotted" w:sz="2" w:space="0" w:color="auto"/>
          <w:insideH w:val="dotted" w:sz="2" w:space="0" w:color="auto"/>
          <w:insideV w:val="dotted" w:sz="2" w:space="0" w:color="auto"/>
        </w:tblBorders>
        <w:shd w:val="clear" w:color="auto" w:fill="D9D9D9" w:themeFill="background1" w:themeFillShade="D9"/>
        <w:tblLook w:val="0000" w:firstRow="0" w:lastRow="0" w:firstColumn="0" w:lastColumn="0" w:noHBand="0" w:noVBand="0"/>
      </w:tblPr>
      <w:tblGrid>
        <w:gridCol w:w="3738"/>
        <w:gridCol w:w="2908"/>
        <w:gridCol w:w="3726"/>
      </w:tblGrid>
      <w:tr w:rsidR="00956CAF" w:rsidRPr="00C61F68" w:rsidTr="00956CAF">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6CAF" w:rsidRPr="00B01C5F" w:rsidRDefault="00956CAF" w:rsidP="00CC09A5">
            <w:pPr>
              <w:tabs>
                <w:tab w:val="left" w:pos="426"/>
                <w:tab w:val="left" w:pos="5387"/>
              </w:tabs>
              <w:jc w:val="both"/>
              <w:rPr>
                <w:rFonts w:ascii="Arial Narrow" w:hAnsi="Arial Narrow"/>
                <w:b/>
                <w:bCs/>
                <w:color w:val="FFFFFF" w:themeColor="background1"/>
                <w:sz w:val="4"/>
                <w:szCs w:val="4"/>
              </w:rPr>
            </w:pPr>
          </w:p>
          <w:p w:rsidR="00956CAF" w:rsidRPr="00B41A50" w:rsidRDefault="00956CAF" w:rsidP="00CC09A5">
            <w:pPr>
              <w:tabs>
                <w:tab w:val="left" w:pos="426"/>
                <w:tab w:val="left" w:pos="5387"/>
              </w:tabs>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THE UNDERSIGNED REGISTERED OWNERS OF THE HORSE</w:t>
            </w:r>
          </w:p>
          <w:p w:rsidR="00956CAF" w:rsidRPr="00B01C5F" w:rsidRDefault="00956CAF" w:rsidP="00CC09A5">
            <w:pPr>
              <w:tabs>
                <w:tab w:val="left" w:pos="426"/>
                <w:tab w:val="left" w:pos="5387"/>
              </w:tabs>
              <w:jc w:val="both"/>
              <w:rPr>
                <w:rFonts w:ascii="Arial Narrow" w:hAnsi="Arial Narrow"/>
                <w:b/>
                <w:bCs/>
                <w:color w:val="FFFFFF" w:themeColor="background1"/>
                <w:sz w:val="4"/>
                <w:szCs w:val="4"/>
              </w:rPr>
            </w:pPr>
          </w:p>
        </w:tc>
      </w:tr>
      <w:tr w:rsidR="00956CAF" w:rsidRPr="00C61F68" w:rsidTr="00956CAF">
        <w:tc>
          <w:tcPr>
            <w:tcW w:w="5000" w:type="pct"/>
            <w:gridSpan w:val="3"/>
            <w:tcBorders>
              <w:top w:val="single" w:sz="4" w:space="0" w:color="auto"/>
              <w:left w:val="dotted" w:sz="2" w:space="0" w:color="auto"/>
              <w:bottom w:val="single" w:sz="4" w:space="0" w:color="auto"/>
              <w:right w:val="dotted" w:sz="2" w:space="0" w:color="auto"/>
            </w:tcBorders>
            <w:shd w:val="clear" w:color="auto" w:fill="auto"/>
          </w:tcPr>
          <w:p w:rsidR="00956CAF" w:rsidRDefault="00956CAF" w:rsidP="00CC09A5">
            <w:pPr>
              <w:tabs>
                <w:tab w:val="left" w:pos="426"/>
                <w:tab w:val="left" w:pos="5387"/>
              </w:tabs>
              <w:jc w:val="both"/>
              <w:rPr>
                <w:rFonts w:ascii="Arial Narrow" w:hAnsi="Arial Narrow"/>
                <w:b/>
                <w:bCs/>
                <w:color w:val="FFFFFF" w:themeColor="background1"/>
                <w:sz w:val="4"/>
                <w:szCs w:val="4"/>
              </w:rPr>
            </w:pPr>
          </w:p>
          <w:p w:rsidR="00956CAF" w:rsidRDefault="00956CAF" w:rsidP="00CC09A5">
            <w:pPr>
              <w:tabs>
                <w:tab w:val="left" w:pos="426"/>
                <w:tab w:val="left" w:pos="5387"/>
              </w:tabs>
              <w:jc w:val="both"/>
              <w:rPr>
                <w:rFonts w:ascii="Arial Narrow" w:hAnsi="Arial Narrow"/>
                <w:b/>
                <w:bCs/>
                <w:color w:val="FFFFFF" w:themeColor="background1"/>
                <w:sz w:val="4"/>
                <w:szCs w:val="4"/>
              </w:rPr>
            </w:pPr>
          </w:p>
          <w:p w:rsidR="00956CAF" w:rsidRDefault="00956CAF" w:rsidP="00CC09A5">
            <w:pPr>
              <w:tabs>
                <w:tab w:val="left" w:pos="426"/>
                <w:tab w:val="left" w:pos="5387"/>
              </w:tabs>
              <w:jc w:val="both"/>
              <w:rPr>
                <w:rFonts w:ascii="Arial Narrow" w:hAnsi="Arial Narrow"/>
                <w:b/>
                <w:bCs/>
                <w:color w:val="FFFFFF" w:themeColor="background1"/>
                <w:sz w:val="4"/>
                <w:szCs w:val="4"/>
              </w:rPr>
            </w:pPr>
          </w:p>
          <w:p w:rsidR="00956CAF" w:rsidRPr="00B01C5F" w:rsidRDefault="00956CAF" w:rsidP="00CC09A5">
            <w:pPr>
              <w:tabs>
                <w:tab w:val="left" w:pos="426"/>
                <w:tab w:val="left" w:pos="5387"/>
              </w:tabs>
              <w:jc w:val="both"/>
              <w:rPr>
                <w:rFonts w:ascii="Arial Narrow" w:hAnsi="Arial Narrow"/>
                <w:b/>
                <w:bCs/>
                <w:color w:val="FFFFFF" w:themeColor="background1"/>
                <w:sz w:val="4"/>
                <w:szCs w:val="4"/>
              </w:rPr>
            </w:pPr>
          </w:p>
        </w:tc>
      </w:tr>
      <w:tr w:rsidR="00956CAF" w:rsidRPr="00C61F68" w:rsidTr="00956CAF">
        <w:tc>
          <w:tcPr>
            <w:tcW w:w="180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6CAF" w:rsidRDefault="00956CAF" w:rsidP="00CC09A5">
            <w:pPr>
              <w:tabs>
                <w:tab w:val="left" w:pos="426"/>
                <w:tab w:val="left" w:pos="5387"/>
              </w:tabs>
              <w:jc w:val="both"/>
              <w:rPr>
                <w:rFonts w:ascii="Arial Narrow" w:hAnsi="Arial Narrow"/>
                <w:b/>
                <w:bCs/>
                <w:color w:val="FFFFFF" w:themeColor="background1"/>
                <w:sz w:val="4"/>
                <w:szCs w:val="4"/>
              </w:rPr>
            </w:pPr>
          </w:p>
          <w:p w:rsidR="00956CAF" w:rsidRPr="00F633B3" w:rsidRDefault="00956CAF" w:rsidP="00CC09A5">
            <w:pPr>
              <w:tabs>
                <w:tab w:val="left" w:pos="426"/>
                <w:tab w:val="left" w:pos="5387"/>
              </w:tabs>
              <w:jc w:val="both"/>
              <w:rPr>
                <w:rFonts w:ascii="Arial Narrow" w:hAnsi="Arial Narrow"/>
                <w:b/>
                <w:bCs/>
                <w:color w:val="FFFFFF" w:themeColor="background1"/>
                <w:sz w:val="16"/>
                <w:szCs w:val="16"/>
              </w:rPr>
            </w:pPr>
            <w:r>
              <w:rPr>
                <w:rFonts w:ascii="Arial Narrow" w:hAnsi="Arial Narrow"/>
                <w:b/>
                <w:bCs/>
                <w:color w:val="FFFFFF" w:themeColor="background1"/>
                <w:sz w:val="16"/>
                <w:szCs w:val="16"/>
              </w:rPr>
              <w:t>SURNAME or CORPORATE ENTITY NAME</w:t>
            </w:r>
          </w:p>
        </w:tc>
        <w:tc>
          <w:tcPr>
            <w:tcW w:w="140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6CAF" w:rsidRPr="00F633B3" w:rsidRDefault="00956CAF" w:rsidP="00CC09A5">
            <w:pPr>
              <w:tabs>
                <w:tab w:val="left" w:pos="426"/>
                <w:tab w:val="left" w:pos="5387"/>
              </w:tabs>
              <w:jc w:val="both"/>
              <w:rPr>
                <w:rFonts w:ascii="Arial Narrow" w:hAnsi="Arial Narrow"/>
                <w:b/>
                <w:bCs/>
                <w:color w:val="FFFFFF" w:themeColor="background1"/>
                <w:sz w:val="4"/>
                <w:szCs w:val="4"/>
              </w:rPr>
            </w:pPr>
          </w:p>
          <w:p w:rsidR="00956CAF" w:rsidRDefault="00956CAF" w:rsidP="00CC09A5">
            <w:pPr>
              <w:tabs>
                <w:tab w:val="left" w:pos="426"/>
                <w:tab w:val="left" w:pos="5387"/>
              </w:tabs>
              <w:jc w:val="both"/>
              <w:rPr>
                <w:rFonts w:ascii="Arial Narrow" w:hAnsi="Arial Narrow"/>
                <w:b/>
                <w:bCs/>
                <w:color w:val="FFFFFF" w:themeColor="background1"/>
                <w:sz w:val="16"/>
                <w:szCs w:val="16"/>
              </w:rPr>
            </w:pPr>
            <w:r>
              <w:rPr>
                <w:rFonts w:ascii="Arial Narrow" w:hAnsi="Arial Narrow"/>
                <w:b/>
                <w:bCs/>
                <w:color w:val="FFFFFF" w:themeColor="background1"/>
                <w:sz w:val="16"/>
                <w:szCs w:val="16"/>
              </w:rPr>
              <w:t>FULL GIVEN NAMES</w:t>
            </w:r>
          </w:p>
          <w:p w:rsidR="00956CAF" w:rsidRPr="00F633B3" w:rsidRDefault="00956CAF" w:rsidP="00CC09A5">
            <w:pPr>
              <w:tabs>
                <w:tab w:val="left" w:pos="426"/>
                <w:tab w:val="left" w:pos="5387"/>
              </w:tabs>
              <w:jc w:val="both"/>
              <w:rPr>
                <w:rFonts w:ascii="Arial Narrow" w:hAnsi="Arial Narrow"/>
                <w:b/>
                <w:bCs/>
                <w:color w:val="FFFFFF" w:themeColor="background1"/>
                <w:sz w:val="4"/>
                <w:szCs w:val="4"/>
              </w:rPr>
            </w:pPr>
          </w:p>
        </w:tc>
        <w:tc>
          <w:tcPr>
            <w:tcW w:w="179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56CAF" w:rsidRDefault="00956CAF" w:rsidP="00CC09A5">
            <w:pPr>
              <w:tabs>
                <w:tab w:val="left" w:pos="426"/>
                <w:tab w:val="left" w:pos="5387"/>
              </w:tabs>
              <w:jc w:val="both"/>
              <w:rPr>
                <w:rFonts w:ascii="Arial Narrow" w:hAnsi="Arial Narrow"/>
                <w:b/>
                <w:bCs/>
                <w:color w:val="FFFFFF" w:themeColor="background1"/>
                <w:sz w:val="4"/>
                <w:szCs w:val="4"/>
              </w:rPr>
            </w:pPr>
          </w:p>
          <w:p w:rsidR="00956CAF" w:rsidRPr="00F633B3" w:rsidRDefault="00956CAF" w:rsidP="00CC09A5">
            <w:pPr>
              <w:tabs>
                <w:tab w:val="left" w:pos="426"/>
                <w:tab w:val="left" w:pos="5387"/>
              </w:tabs>
              <w:jc w:val="both"/>
              <w:rPr>
                <w:rFonts w:ascii="Arial Narrow" w:hAnsi="Arial Narrow"/>
                <w:b/>
                <w:bCs/>
                <w:color w:val="FFFFFF" w:themeColor="background1"/>
                <w:sz w:val="16"/>
                <w:szCs w:val="16"/>
              </w:rPr>
            </w:pPr>
            <w:r>
              <w:rPr>
                <w:rFonts w:ascii="Arial Narrow" w:hAnsi="Arial Narrow"/>
                <w:b/>
                <w:bCs/>
                <w:color w:val="FFFFFF" w:themeColor="background1"/>
                <w:sz w:val="16"/>
                <w:szCs w:val="16"/>
              </w:rPr>
              <w:t>SIGNATURE</w:t>
            </w: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Default="00956CAF" w:rsidP="00CC09A5">
            <w:pPr>
              <w:tabs>
                <w:tab w:val="left" w:pos="426"/>
                <w:tab w:val="left" w:pos="5387"/>
              </w:tabs>
              <w:rPr>
                <w:rFonts w:ascii="Arial Narrow" w:hAnsi="Arial Narrow" w:cs="Arial"/>
                <w:sz w:val="16"/>
                <w:szCs w:val="16"/>
              </w:rPr>
            </w:pPr>
            <w:r>
              <w:rPr>
                <w:rFonts w:ascii="Arial Narrow" w:hAnsi="Arial Narrow" w:cs="Arial"/>
                <w:sz w:val="16"/>
                <w:szCs w:val="16"/>
              </w:rPr>
              <w:t>1.</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Default="00956CAF" w:rsidP="00CC09A5">
            <w:pPr>
              <w:tabs>
                <w:tab w:val="left" w:pos="426"/>
                <w:tab w:val="left" w:pos="5387"/>
              </w:tabs>
              <w:rPr>
                <w:rFonts w:ascii="Arial Narrow" w:hAnsi="Arial Narrow" w:cs="Arial"/>
                <w:sz w:val="16"/>
                <w:szCs w:val="16"/>
              </w:rPr>
            </w:pPr>
            <w:r w:rsidRPr="00F633B3">
              <w:rPr>
                <w:rFonts w:ascii="Arial Narrow" w:hAnsi="Arial Narrow" w:cs="Arial"/>
                <w:sz w:val="16"/>
                <w:szCs w:val="16"/>
              </w:rPr>
              <w:t>2.</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Default="00956CAF" w:rsidP="00CC09A5">
            <w:pPr>
              <w:tabs>
                <w:tab w:val="left" w:pos="426"/>
                <w:tab w:val="left" w:pos="5387"/>
              </w:tabs>
              <w:rPr>
                <w:rFonts w:ascii="Arial Narrow" w:hAnsi="Arial Narrow" w:cs="Arial"/>
                <w:sz w:val="16"/>
                <w:szCs w:val="16"/>
              </w:rPr>
            </w:pPr>
            <w:r>
              <w:rPr>
                <w:rFonts w:ascii="Arial Narrow" w:hAnsi="Arial Narrow" w:cs="Arial"/>
                <w:sz w:val="16"/>
                <w:szCs w:val="16"/>
              </w:rPr>
              <w:t>3.</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Default="00956CAF" w:rsidP="00CC09A5">
            <w:pPr>
              <w:tabs>
                <w:tab w:val="left" w:pos="426"/>
                <w:tab w:val="left" w:pos="5387"/>
              </w:tabs>
              <w:rPr>
                <w:rFonts w:ascii="Arial Narrow" w:hAnsi="Arial Narrow" w:cs="Arial"/>
                <w:sz w:val="16"/>
                <w:szCs w:val="16"/>
              </w:rPr>
            </w:pPr>
            <w:r>
              <w:rPr>
                <w:rFonts w:ascii="Arial Narrow" w:hAnsi="Arial Narrow" w:cs="Arial"/>
                <w:sz w:val="16"/>
                <w:szCs w:val="16"/>
              </w:rPr>
              <w:t>4.</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Default="00956CAF" w:rsidP="00CC09A5">
            <w:pPr>
              <w:tabs>
                <w:tab w:val="left" w:pos="426"/>
                <w:tab w:val="left" w:pos="5387"/>
              </w:tabs>
              <w:rPr>
                <w:rFonts w:ascii="Arial Narrow" w:hAnsi="Arial Narrow" w:cs="Arial"/>
                <w:sz w:val="16"/>
                <w:szCs w:val="16"/>
              </w:rPr>
            </w:pPr>
            <w:r>
              <w:rPr>
                <w:rFonts w:ascii="Arial Narrow" w:hAnsi="Arial Narrow" w:cs="Arial"/>
                <w:sz w:val="16"/>
                <w:szCs w:val="16"/>
              </w:rPr>
              <w:t>5.</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Default="00956CAF" w:rsidP="00CC09A5">
            <w:pPr>
              <w:tabs>
                <w:tab w:val="left" w:pos="426"/>
                <w:tab w:val="left" w:pos="5387"/>
              </w:tabs>
              <w:rPr>
                <w:rFonts w:ascii="Arial Narrow" w:hAnsi="Arial Narrow" w:cs="Arial"/>
                <w:sz w:val="16"/>
                <w:szCs w:val="16"/>
              </w:rPr>
            </w:pPr>
            <w:r>
              <w:rPr>
                <w:rFonts w:ascii="Arial Narrow" w:hAnsi="Arial Narrow" w:cs="Arial"/>
                <w:sz w:val="16"/>
                <w:szCs w:val="16"/>
              </w:rPr>
              <w:t>6.</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r>
              <w:rPr>
                <w:rFonts w:ascii="Arial Narrow" w:hAnsi="Arial Narrow" w:cs="Arial"/>
                <w:sz w:val="16"/>
                <w:szCs w:val="16"/>
              </w:rPr>
              <w:t>7.</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Default="00956CAF" w:rsidP="00CC09A5">
            <w:pPr>
              <w:tabs>
                <w:tab w:val="left" w:pos="426"/>
                <w:tab w:val="left" w:pos="5387"/>
              </w:tabs>
              <w:rPr>
                <w:rFonts w:ascii="Arial Narrow" w:hAnsi="Arial Narrow" w:cs="Arial"/>
                <w:sz w:val="16"/>
                <w:szCs w:val="16"/>
              </w:rPr>
            </w:pPr>
            <w:r>
              <w:rPr>
                <w:rFonts w:ascii="Arial Narrow" w:hAnsi="Arial Narrow" w:cs="Arial"/>
                <w:sz w:val="16"/>
                <w:szCs w:val="16"/>
              </w:rPr>
              <w:t>8.</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Default="00956CAF" w:rsidP="00CC09A5">
            <w:pPr>
              <w:tabs>
                <w:tab w:val="left" w:pos="426"/>
                <w:tab w:val="left" w:pos="5387"/>
              </w:tabs>
              <w:rPr>
                <w:rFonts w:ascii="Arial Narrow" w:hAnsi="Arial Narrow" w:cs="Arial"/>
                <w:sz w:val="16"/>
                <w:szCs w:val="16"/>
              </w:rPr>
            </w:pPr>
            <w:r>
              <w:rPr>
                <w:rFonts w:ascii="Arial Narrow" w:hAnsi="Arial Narrow" w:cs="Arial"/>
                <w:sz w:val="16"/>
                <w:szCs w:val="16"/>
              </w:rPr>
              <w:t>9.</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r w:rsidR="00956CAF" w:rsidRPr="00ED4FFC" w:rsidTr="00956CAF">
        <w:tc>
          <w:tcPr>
            <w:tcW w:w="1802" w:type="pct"/>
            <w:tcBorders>
              <w:top w:val="single" w:sz="4" w:space="0" w:color="auto"/>
              <w:left w:val="single" w:sz="4" w:space="0" w:color="auto"/>
              <w:bottom w:val="single" w:sz="4" w:space="0" w:color="auto"/>
              <w:right w:val="single" w:sz="4" w:space="0" w:color="auto"/>
            </w:tcBorders>
            <w:shd w:val="clear" w:color="auto" w:fill="auto"/>
          </w:tcPr>
          <w:p w:rsidR="00956CAF" w:rsidRDefault="00956CAF" w:rsidP="00CC09A5">
            <w:pPr>
              <w:tabs>
                <w:tab w:val="left" w:pos="426"/>
                <w:tab w:val="left" w:pos="5387"/>
              </w:tabs>
              <w:rPr>
                <w:rFonts w:ascii="Arial Narrow" w:hAnsi="Arial Narrow" w:cs="Arial"/>
                <w:sz w:val="8"/>
                <w:szCs w:val="8"/>
              </w:rPr>
            </w:pPr>
          </w:p>
          <w:p w:rsidR="00956CAF" w:rsidRPr="006B0955" w:rsidRDefault="00956CAF" w:rsidP="00CC09A5">
            <w:pPr>
              <w:tabs>
                <w:tab w:val="left" w:pos="426"/>
                <w:tab w:val="left" w:pos="5387"/>
              </w:tabs>
              <w:rPr>
                <w:rFonts w:ascii="Arial Narrow" w:hAnsi="Arial Narrow" w:cs="Arial"/>
                <w:sz w:val="8"/>
                <w:szCs w:val="8"/>
              </w:rPr>
            </w:pPr>
          </w:p>
          <w:p w:rsidR="00956CAF" w:rsidRDefault="00956CAF" w:rsidP="00CC09A5">
            <w:pPr>
              <w:tabs>
                <w:tab w:val="left" w:pos="426"/>
                <w:tab w:val="left" w:pos="5387"/>
              </w:tabs>
              <w:rPr>
                <w:rFonts w:ascii="Arial Narrow" w:hAnsi="Arial Narrow" w:cs="Arial"/>
                <w:sz w:val="16"/>
                <w:szCs w:val="16"/>
              </w:rPr>
            </w:pPr>
            <w:r>
              <w:rPr>
                <w:rFonts w:ascii="Arial Narrow" w:hAnsi="Arial Narrow" w:cs="Arial"/>
                <w:sz w:val="16"/>
                <w:szCs w:val="16"/>
              </w:rPr>
              <w:t>10.</w:t>
            </w:r>
          </w:p>
          <w:p w:rsidR="00956CAF" w:rsidRPr="006B0955" w:rsidRDefault="00956CAF" w:rsidP="00CC09A5">
            <w:pPr>
              <w:tabs>
                <w:tab w:val="left" w:pos="426"/>
                <w:tab w:val="left" w:pos="5387"/>
              </w:tabs>
              <w:rPr>
                <w:rFonts w:ascii="Arial Narrow" w:hAnsi="Arial Narrow" w:cs="Arial"/>
                <w:sz w:val="8"/>
                <w:szCs w:val="8"/>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c>
          <w:tcPr>
            <w:tcW w:w="1796" w:type="pct"/>
            <w:tcBorders>
              <w:top w:val="single" w:sz="4" w:space="0" w:color="auto"/>
              <w:left w:val="single" w:sz="4" w:space="0" w:color="auto"/>
              <w:bottom w:val="single" w:sz="4" w:space="0" w:color="auto"/>
              <w:right w:val="single" w:sz="4" w:space="0" w:color="auto"/>
            </w:tcBorders>
            <w:shd w:val="clear" w:color="auto" w:fill="auto"/>
          </w:tcPr>
          <w:p w:rsidR="00956CAF" w:rsidRPr="00F633B3" w:rsidRDefault="00956CAF" w:rsidP="00CC09A5">
            <w:pPr>
              <w:tabs>
                <w:tab w:val="left" w:pos="426"/>
                <w:tab w:val="left" w:pos="5387"/>
              </w:tabs>
              <w:rPr>
                <w:rFonts w:ascii="Arial Narrow" w:hAnsi="Arial Narrow" w:cs="Arial"/>
                <w:i/>
                <w:sz w:val="16"/>
                <w:szCs w:val="16"/>
                <w:u w:val="single"/>
              </w:rPr>
            </w:pPr>
          </w:p>
        </w:tc>
      </w:tr>
    </w:tbl>
    <w:p w:rsidR="00956CAF" w:rsidRDefault="00956CAF" w:rsidP="00956CAF">
      <w:pPr>
        <w:rPr>
          <w:rFonts w:ascii="Arial Narrow" w:hAnsi="Arial Narrow"/>
          <w:b/>
          <w:bCs/>
          <w:sz w:val="16"/>
          <w:szCs w:val="16"/>
        </w:rPr>
      </w:pPr>
    </w:p>
    <w:p w:rsidR="00956CAF" w:rsidRPr="00C24EA4" w:rsidRDefault="00956CAF" w:rsidP="00956CAF">
      <w:pPr>
        <w:rPr>
          <w:rFonts w:ascii="Arial Narrow" w:hAnsi="Arial Narrow"/>
          <w:b/>
          <w:sz w:val="12"/>
          <w:szCs w:val="12"/>
        </w:rPr>
      </w:pPr>
    </w:p>
    <w:tbl>
      <w:tblPr>
        <w:tblW w:w="10774" w:type="dxa"/>
        <w:tblInd w:w="-601" w:type="dxa"/>
        <w:tblBorders>
          <w:top w:val="dotted" w:sz="2" w:space="0" w:color="auto"/>
          <w:left w:val="dotted" w:sz="2" w:space="0" w:color="auto"/>
          <w:bottom w:val="dotted" w:sz="2" w:space="0" w:color="auto"/>
          <w:insideH w:val="dotted" w:sz="2" w:space="0" w:color="auto"/>
          <w:insideV w:val="dotted" w:sz="2" w:space="0" w:color="auto"/>
        </w:tblBorders>
        <w:shd w:val="clear" w:color="auto" w:fill="D9D9D9" w:themeFill="background1" w:themeFillShade="D9"/>
        <w:tblLook w:val="0000" w:firstRow="0" w:lastRow="0" w:firstColumn="0" w:lastColumn="0" w:noHBand="0" w:noVBand="0"/>
      </w:tblPr>
      <w:tblGrid>
        <w:gridCol w:w="2847"/>
        <w:gridCol w:w="2965"/>
        <w:gridCol w:w="2127"/>
        <w:gridCol w:w="2835"/>
      </w:tblGrid>
      <w:tr w:rsidR="005102DF" w:rsidRPr="00C61F68" w:rsidTr="00047A8D">
        <w:tc>
          <w:tcPr>
            <w:tcW w:w="1077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02DF" w:rsidRPr="00B01C5F" w:rsidRDefault="005102DF" w:rsidP="00CC09A5">
            <w:pPr>
              <w:tabs>
                <w:tab w:val="left" w:pos="426"/>
                <w:tab w:val="left" w:pos="5387"/>
              </w:tabs>
              <w:jc w:val="both"/>
              <w:rPr>
                <w:rFonts w:ascii="Arial Narrow" w:hAnsi="Arial Narrow"/>
                <w:b/>
                <w:bCs/>
                <w:color w:val="FFFFFF" w:themeColor="background1"/>
                <w:sz w:val="4"/>
                <w:szCs w:val="4"/>
              </w:rPr>
            </w:pPr>
          </w:p>
          <w:p w:rsidR="005102DF" w:rsidRPr="00B41A50" w:rsidRDefault="005102DF" w:rsidP="00CC09A5">
            <w:pPr>
              <w:tabs>
                <w:tab w:val="left" w:pos="426"/>
                <w:tab w:val="left" w:pos="5387"/>
              </w:tabs>
              <w:jc w:val="center"/>
              <w:rPr>
                <w:rFonts w:ascii="Arial Narrow" w:hAnsi="Arial Narrow"/>
                <w:b/>
                <w:bCs/>
                <w:color w:val="FFFFFF" w:themeColor="background1"/>
                <w:sz w:val="16"/>
                <w:szCs w:val="16"/>
              </w:rPr>
            </w:pPr>
            <w:r>
              <w:rPr>
                <w:rFonts w:ascii="Arial Narrow" w:hAnsi="Arial Narrow"/>
                <w:b/>
                <w:bCs/>
                <w:color w:val="FFFFFF" w:themeColor="background1"/>
                <w:sz w:val="16"/>
                <w:szCs w:val="16"/>
              </w:rPr>
              <w:t>THE UNDERSIGNED REGISTERED LESSEES OF THE HORSE</w:t>
            </w:r>
          </w:p>
          <w:p w:rsidR="005102DF" w:rsidRPr="00B01C5F" w:rsidRDefault="005102DF" w:rsidP="00CC09A5">
            <w:pPr>
              <w:tabs>
                <w:tab w:val="left" w:pos="426"/>
                <w:tab w:val="left" w:pos="5387"/>
              </w:tabs>
              <w:jc w:val="both"/>
              <w:rPr>
                <w:rFonts w:ascii="Arial Narrow" w:hAnsi="Arial Narrow"/>
                <w:b/>
                <w:bCs/>
                <w:color w:val="FFFFFF" w:themeColor="background1"/>
                <w:sz w:val="4"/>
                <w:szCs w:val="4"/>
              </w:rPr>
            </w:pPr>
          </w:p>
        </w:tc>
      </w:tr>
      <w:tr w:rsidR="00047A8D" w:rsidRPr="00C61F68" w:rsidTr="00047A8D">
        <w:tc>
          <w:tcPr>
            <w:tcW w:w="7939" w:type="dxa"/>
            <w:gridSpan w:val="3"/>
            <w:tcBorders>
              <w:top w:val="single" w:sz="4" w:space="0" w:color="auto"/>
              <w:left w:val="dotted" w:sz="2" w:space="0" w:color="auto"/>
              <w:bottom w:val="single" w:sz="4" w:space="0" w:color="auto"/>
              <w:right w:val="dotted" w:sz="2" w:space="0" w:color="auto"/>
            </w:tcBorders>
            <w:shd w:val="clear" w:color="auto" w:fill="auto"/>
          </w:tcPr>
          <w:p w:rsidR="005102DF" w:rsidRDefault="005102DF" w:rsidP="00CC09A5">
            <w:pPr>
              <w:tabs>
                <w:tab w:val="left" w:pos="426"/>
                <w:tab w:val="left" w:pos="5387"/>
              </w:tabs>
              <w:jc w:val="both"/>
              <w:rPr>
                <w:rFonts w:ascii="Arial Narrow" w:hAnsi="Arial Narrow"/>
                <w:b/>
                <w:bCs/>
                <w:color w:val="FFFFFF" w:themeColor="background1"/>
                <w:sz w:val="4"/>
                <w:szCs w:val="4"/>
              </w:rPr>
            </w:pPr>
          </w:p>
          <w:p w:rsidR="005102DF" w:rsidRDefault="005102DF" w:rsidP="00CC09A5">
            <w:pPr>
              <w:tabs>
                <w:tab w:val="left" w:pos="426"/>
                <w:tab w:val="left" w:pos="5387"/>
              </w:tabs>
              <w:jc w:val="both"/>
              <w:rPr>
                <w:rFonts w:ascii="Arial Narrow" w:hAnsi="Arial Narrow"/>
                <w:b/>
                <w:bCs/>
                <w:color w:val="FFFFFF" w:themeColor="background1"/>
                <w:sz w:val="4"/>
                <w:szCs w:val="4"/>
              </w:rPr>
            </w:pPr>
          </w:p>
          <w:p w:rsidR="005102DF" w:rsidRDefault="005102DF" w:rsidP="00CC09A5">
            <w:pPr>
              <w:tabs>
                <w:tab w:val="left" w:pos="426"/>
                <w:tab w:val="left" w:pos="5387"/>
              </w:tabs>
              <w:jc w:val="both"/>
              <w:rPr>
                <w:rFonts w:ascii="Arial Narrow" w:hAnsi="Arial Narrow"/>
                <w:b/>
                <w:bCs/>
                <w:color w:val="FFFFFF" w:themeColor="background1"/>
                <w:sz w:val="4"/>
                <w:szCs w:val="4"/>
              </w:rPr>
            </w:pPr>
          </w:p>
          <w:p w:rsidR="005102DF" w:rsidRPr="00B01C5F" w:rsidRDefault="005102DF" w:rsidP="00CC09A5">
            <w:pPr>
              <w:tabs>
                <w:tab w:val="left" w:pos="426"/>
                <w:tab w:val="left" w:pos="5387"/>
              </w:tabs>
              <w:jc w:val="both"/>
              <w:rPr>
                <w:rFonts w:ascii="Arial Narrow" w:hAnsi="Arial Narrow"/>
                <w:b/>
                <w:bCs/>
                <w:color w:val="FFFFFF" w:themeColor="background1"/>
                <w:sz w:val="4"/>
                <w:szCs w:val="4"/>
              </w:rPr>
            </w:pPr>
          </w:p>
        </w:tc>
        <w:tc>
          <w:tcPr>
            <w:tcW w:w="2835" w:type="dxa"/>
            <w:tcBorders>
              <w:top w:val="single" w:sz="4" w:space="0" w:color="auto"/>
              <w:left w:val="dotted" w:sz="2" w:space="0" w:color="auto"/>
              <w:bottom w:val="single" w:sz="4" w:space="0" w:color="auto"/>
              <w:right w:val="dotted" w:sz="2" w:space="0" w:color="auto"/>
            </w:tcBorders>
          </w:tcPr>
          <w:p w:rsidR="005102DF" w:rsidRDefault="005102DF" w:rsidP="00CC09A5">
            <w:pPr>
              <w:tabs>
                <w:tab w:val="left" w:pos="426"/>
                <w:tab w:val="left" w:pos="5387"/>
              </w:tabs>
              <w:jc w:val="both"/>
              <w:rPr>
                <w:rFonts w:ascii="Arial Narrow" w:hAnsi="Arial Narrow"/>
                <w:b/>
                <w:bCs/>
                <w:color w:val="FFFFFF" w:themeColor="background1"/>
                <w:sz w:val="4"/>
                <w:szCs w:val="4"/>
              </w:rPr>
            </w:pPr>
          </w:p>
        </w:tc>
      </w:tr>
      <w:tr w:rsidR="00047A8D" w:rsidRPr="00C61F68" w:rsidTr="00047A8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02DF" w:rsidRDefault="005102DF" w:rsidP="00CC09A5">
            <w:pPr>
              <w:tabs>
                <w:tab w:val="left" w:pos="426"/>
                <w:tab w:val="left" w:pos="5387"/>
              </w:tabs>
              <w:jc w:val="both"/>
              <w:rPr>
                <w:rFonts w:ascii="Arial Narrow" w:hAnsi="Arial Narrow"/>
                <w:b/>
                <w:bCs/>
                <w:color w:val="FFFFFF" w:themeColor="background1"/>
                <w:sz w:val="4"/>
                <w:szCs w:val="4"/>
              </w:rPr>
            </w:pPr>
          </w:p>
          <w:p w:rsidR="005102DF" w:rsidRPr="00F633B3" w:rsidRDefault="005102DF" w:rsidP="00CC09A5">
            <w:pPr>
              <w:tabs>
                <w:tab w:val="left" w:pos="426"/>
                <w:tab w:val="left" w:pos="5387"/>
              </w:tabs>
              <w:jc w:val="both"/>
              <w:rPr>
                <w:rFonts w:ascii="Arial Narrow" w:hAnsi="Arial Narrow"/>
                <w:b/>
                <w:bCs/>
                <w:color w:val="FFFFFF" w:themeColor="background1"/>
                <w:sz w:val="16"/>
                <w:szCs w:val="16"/>
              </w:rPr>
            </w:pPr>
            <w:r>
              <w:rPr>
                <w:rFonts w:ascii="Arial Narrow" w:hAnsi="Arial Narrow"/>
                <w:b/>
                <w:bCs/>
                <w:color w:val="FFFFFF" w:themeColor="background1"/>
                <w:sz w:val="16"/>
                <w:szCs w:val="16"/>
              </w:rPr>
              <w:t>SURNAME or CORPORATE ENTITY NAME</w:t>
            </w:r>
          </w:p>
        </w:tc>
        <w:tc>
          <w:tcPr>
            <w:tcW w:w="2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02DF" w:rsidRPr="00F633B3" w:rsidRDefault="005102DF" w:rsidP="00CC09A5">
            <w:pPr>
              <w:tabs>
                <w:tab w:val="left" w:pos="426"/>
                <w:tab w:val="left" w:pos="5387"/>
              </w:tabs>
              <w:jc w:val="both"/>
              <w:rPr>
                <w:rFonts w:ascii="Arial Narrow" w:hAnsi="Arial Narrow"/>
                <w:b/>
                <w:bCs/>
                <w:color w:val="FFFFFF" w:themeColor="background1"/>
                <w:sz w:val="4"/>
                <w:szCs w:val="4"/>
              </w:rPr>
            </w:pPr>
          </w:p>
          <w:p w:rsidR="005102DF" w:rsidRDefault="005102DF" w:rsidP="00CC09A5">
            <w:pPr>
              <w:tabs>
                <w:tab w:val="left" w:pos="426"/>
                <w:tab w:val="left" w:pos="5387"/>
              </w:tabs>
              <w:jc w:val="both"/>
              <w:rPr>
                <w:rFonts w:ascii="Arial Narrow" w:hAnsi="Arial Narrow"/>
                <w:b/>
                <w:bCs/>
                <w:color w:val="FFFFFF" w:themeColor="background1"/>
                <w:sz w:val="16"/>
                <w:szCs w:val="16"/>
              </w:rPr>
            </w:pPr>
            <w:r>
              <w:rPr>
                <w:rFonts w:ascii="Arial Narrow" w:hAnsi="Arial Narrow"/>
                <w:b/>
                <w:bCs/>
                <w:color w:val="FFFFFF" w:themeColor="background1"/>
                <w:sz w:val="16"/>
                <w:szCs w:val="16"/>
              </w:rPr>
              <w:t>FULL GIVEN NAMES</w:t>
            </w:r>
          </w:p>
          <w:p w:rsidR="005102DF" w:rsidRPr="00F633B3" w:rsidRDefault="005102DF" w:rsidP="00CC09A5">
            <w:pPr>
              <w:tabs>
                <w:tab w:val="left" w:pos="426"/>
                <w:tab w:val="left" w:pos="5387"/>
              </w:tabs>
              <w:jc w:val="both"/>
              <w:rPr>
                <w:rFonts w:ascii="Arial Narrow" w:hAnsi="Arial Narrow"/>
                <w:b/>
                <w:bCs/>
                <w:color w:val="FFFFFF" w:themeColor="background1"/>
                <w:sz w:val="4"/>
                <w:szCs w:val="4"/>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02DF" w:rsidRDefault="005102DF" w:rsidP="00CC09A5">
            <w:pPr>
              <w:tabs>
                <w:tab w:val="left" w:pos="426"/>
                <w:tab w:val="left" w:pos="5387"/>
              </w:tabs>
              <w:jc w:val="both"/>
              <w:rPr>
                <w:rFonts w:ascii="Arial Narrow" w:hAnsi="Arial Narrow"/>
                <w:b/>
                <w:bCs/>
                <w:color w:val="FFFFFF" w:themeColor="background1"/>
                <w:sz w:val="4"/>
                <w:szCs w:val="4"/>
              </w:rPr>
            </w:pPr>
          </w:p>
          <w:p w:rsidR="005102DF" w:rsidRPr="00F633B3" w:rsidRDefault="005102DF" w:rsidP="00CC09A5">
            <w:pPr>
              <w:tabs>
                <w:tab w:val="left" w:pos="426"/>
                <w:tab w:val="left" w:pos="5387"/>
              </w:tabs>
              <w:jc w:val="both"/>
              <w:rPr>
                <w:rFonts w:ascii="Arial Narrow" w:hAnsi="Arial Narrow"/>
                <w:b/>
                <w:bCs/>
                <w:color w:val="FFFFFF" w:themeColor="background1"/>
                <w:sz w:val="16"/>
                <w:szCs w:val="16"/>
              </w:rPr>
            </w:pPr>
            <w:r>
              <w:rPr>
                <w:rFonts w:ascii="Arial Narrow" w:hAnsi="Arial Narrow"/>
                <w:b/>
                <w:bCs/>
                <w:color w:val="FFFFFF" w:themeColor="background1"/>
                <w:sz w:val="16"/>
                <w:szCs w:val="16"/>
              </w:rPr>
              <w:t>SIGNATURE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02DF" w:rsidRPr="005102DF" w:rsidRDefault="005102DF" w:rsidP="00047A8D">
            <w:pPr>
              <w:tabs>
                <w:tab w:val="left" w:pos="426"/>
                <w:tab w:val="left" w:pos="5387"/>
              </w:tabs>
              <w:jc w:val="both"/>
              <w:rPr>
                <w:rFonts w:ascii="Arial Narrow" w:hAnsi="Arial Narrow"/>
                <w:b/>
                <w:bCs/>
                <w:color w:val="FFFFFF" w:themeColor="background1"/>
                <w:sz w:val="16"/>
                <w:szCs w:val="16"/>
              </w:rPr>
            </w:pPr>
            <w:r>
              <w:rPr>
                <w:rFonts w:ascii="Arial Narrow" w:hAnsi="Arial Narrow"/>
                <w:b/>
                <w:bCs/>
                <w:color w:val="FFFFFF" w:themeColor="background1"/>
                <w:sz w:val="16"/>
                <w:szCs w:val="16"/>
              </w:rPr>
              <w:t>GST NUMBER FOR RACING PURPOSES</w:t>
            </w: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Default="005102DF" w:rsidP="00CC09A5">
            <w:pPr>
              <w:tabs>
                <w:tab w:val="left" w:pos="426"/>
                <w:tab w:val="left" w:pos="5387"/>
              </w:tabs>
              <w:rPr>
                <w:rFonts w:ascii="Arial Narrow" w:hAnsi="Arial Narrow" w:cs="Arial"/>
                <w:sz w:val="16"/>
                <w:szCs w:val="16"/>
              </w:rPr>
            </w:pPr>
            <w:r>
              <w:rPr>
                <w:rFonts w:ascii="Arial Narrow" w:hAnsi="Arial Narrow" w:cs="Arial"/>
                <w:sz w:val="16"/>
                <w:szCs w:val="16"/>
              </w:rPr>
              <w:t>1.</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Default="005102DF" w:rsidP="00CC09A5">
            <w:pPr>
              <w:tabs>
                <w:tab w:val="left" w:pos="426"/>
                <w:tab w:val="left" w:pos="5387"/>
              </w:tabs>
              <w:rPr>
                <w:rFonts w:ascii="Arial Narrow" w:hAnsi="Arial Narrow" w:cs="Arial"/>
                <w:sz w:val="16"/>
                <w:szCs w:val="16"/>
              </w:rPr>
            </w:pPr>
            <w:r w:rsidRPr="00F633B3">
              <w:rPr>
                <w:rFonts w:ascii="Arial Narrow" w:hAnsi="Arial Narrow" w:cs="Arial"/>
                <w:sz w:val="16"/>
                <w:szCs w:val="16"/>
              </w:rPr>
              <w:t>2.</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Default="005102DF" w:rsidP="00CC09A5">
            <w:pPr>
              <w:tabs>
                <w:tab w:val="left" w:pos="426"/>
                <w:tab w:val="left" w:pos="5387"/>
              </w:tabs>
              <w:rPr>
                <w:rFonts w:ascii="Arial Narrow" w:hAnsi="Arial Narrow" w:cs="Arial"/>
                <w:sz w:val="16"/>
                <w:szCs w:val="16"/>
              </w:rPr>
            </w:pPr>
            <w:r>
              <w:rPr>
                <w:rFonts w:ascii="Arial Narrow" w:hAnsi="Arial Narrow" w:cs="Arial"/>
                <w:sz w:val="16"/>
                <w:szCs w:val="16"/>
              </w:rPr>
              <w:t>3.</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Default="005102DF" w:rsidP="00CC09A5">
            <w:pPr>
              <w:tabs>
                <w:tab w:val="left" w:pos="426"/>
                <w:tab w:val="left" w:pos="5387"/>
              </w:tabs>
              <w:rPr>
                <w:rFonts w:ascii="Arial Narrow" w:hAnsi="Arial Narrow" w:cs="Arial"/>
                <w:sz w:val="16"/>
                <w:szCs w:val="16"/>
              </w:rPr>
            </w:pPr>
            <w:r>
              <w:rPr>
                <w:rFonts w:ascii="Arial Narrow" w:hAnsi="Arial Narrow" w:cs="Arial"/>
                <w:sz w:val="16"/>
                <w:szCs w:val="16"/>
              </w:rPr>
              <w:t>4.</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Default="005102DF" w:rsidP="00CC09A5">
            <w:pPr>
              <w:tabs>
                <w:tab w:val="left" w:pos="426"/>
                <w:tab w:val="left" w:pos="5387"/>
              </w:tabs>
              <w:rPr>
                <w:rFonts w:ascii="Arial Narrow" w:hAnsi="Arial Narrow" w:cs="Arial"/>
                <w:sz w:val="16"/>
                <w:szCs w:val="16"/>
              </w:rPr>
            </w:pPr>
            <w:r>
              <w:rPr>
                <w:rFonts w:ascii="Arial Narrow" w:hAnsi="Arial Narrow" w:cs="Arial"/>
                <w:sz w:val="16"/>
                <w:szCs w:val="16"/>
              </w:rPr>
              <w:t>5.</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Default="005102DF" w:rsidP="00CC09A5">
            <w:pPr>
              <w:tabs>
                <w:tab w:val="left" w:pos="426"/>
                <w:tab w:val="left" w:pos="5387"/>
              </w:tabs>
              <w:rPr>
                <w:rFonts w:ascii="Arial Narrow" w:hAnsi="Arial Narrow" w:cs="Arial"/>
                <w:sz w:val="16"/>
                <w:szCs w:val="16"/>
              </w:rPr>
            </w:pPr>
            <w:r>
              <w:rPr>
                <w:rFonts w:ascii="Arial Narrow" w:hAnsi="Arial Narrow" w:cs="Arial"/>
                <w:sz w:val="16"/>
                <w:szCs w:val="16"/>
              </w:rPr>
              <w:t>6.</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r>
              <w:rPr>
                <w:rFonts w:ascii="Arial Narrow" w:hAnsi="Arial Narrow" w:cs="Arial"/>
                <w:sz w:val="16"/>
                <w:szCs w:val="16"/>
              </w:rPr>
              <w:t>7.</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Default="005102DF" w:rsidP="00CC09A5">
            <w:pPr>
              <w:tabs>
                <w:tab w:val="left" w:pos="426"/>
                <w:tab w:val="left" w:pos="5387"/>
              </w:tabs>
              <w:rPr>
                <w:rFonts w:ascii="Arial Narrow" w:hAnsi="Arial Narrow" w:cs="Arial"/>
                <w:sz w:val="16"/>
                <w:szCs w:val="16"/>
              </w:rPr>
            </w:pPr>
            <w:r>
              <w:rPr>
                <w:rFonts w:ascii="Arial Narrow" w:hAnsi="Arial Narrow" w:cs="Arial"/>
                <w:sz w:val="16"/>
                <w:szCs w:val="16"/>
              </w:rPr>
              <w:t>8.</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Default="005102DF" w:rsidP="00CC09A5">
            <w:pPr>
              <w:tabs>
                <w:tab w:val="left" w:pos="426"/>
                <w:tab w:val="left" w:pos="5387"/>
              </w:tabs>
              <w:rPr>
                <w:rFonts w:ascii="Arial Narrow" w:hAnsi="Arial Narrow" w:cs="Arial"/>
                <w:sz w:val="16"/>
                <w:szCs w:val="16"/>
              </w:rPr>
            </w:pPr>
            <w:r>
              <w:rPr>
                <w:rFonts w:ascii="Arial Narrow" w:hAnsi="Arial Narrow" w:cs="Arial"/>
                <w:sz w:val="16"/>
                <w:szCs w:val="16"/>
              </w:rPr>
              <w:t>9.</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r w:rsidR="00047A8D" w:rsidRPr="00ED4FFC" w:rsidTr="00047A8D">
        <w:tc>
          <w:tcPr>
            <w:tcW w:w="0" w:type="auto"/>
            <w:tcBorders>
              <w:top w:val="single" w:sz="4" w:space="0" w:color="auto"/>
              <w:left w:val="single" w:sz="4" w:space="0" w:color="auto"/>
              <w:bottom w:val="single" w:sz="4" w:space="0" w:color="auto"/>
              <w:right w:val="single" w:sz="4" w:space="0" w:color="auto"/>
            </w:tcBorders>
            <w:shd w:val="clear" w:color="auto" w:fill="auto"/>
          </w:tcPr>
          <w:p w:rsidR="005102DF" w:rsidRDefault="005102DF" w:rsidP="00CC09A5">
            <w:pPr>
              <w:tabs>
                <w:tab w:val="left" w:pos="426"/>
                <w:tab w:val="left" w:pos="5387"/>
              </w:tabs>
              <w:rPr>
                <w:rFonts w:ascii="Arial Narrow" w:hAnsi="Arial Narrow" w:cs="Arial"/>
                <w:sz w:val="8"/>
                <w:szCs w:val="8"/>
              </w:rPr>
            </w:pPr>
          </w:p>
          <w:p w:rsidR="005102DF" w:rsidRPr="006B0955" w:rsidRDefault="005102DF" w:rsidP="00CC09A5">
            <w:pPr>
              <w:tabs>
                <w:tab w:val="left" w:pos="426"/>
                <w:tab w:val="left" w:pos="5387"/>
              </w:tabs>
              <w:rPr>
                <w:rFonts w:ascii="Arial Narrow" w:hAnsi="Arial Narrow" w:cs="Arial"/>
                <w:sz w:val="8"/>
                <w:szCs w:val="8"/>
              </w:rPr>
            </w:pPr>
          </w:p>
          <w:p w:rsidR="005102DF" w:rsidRDefault="005102DF" w:rsidP="00CC09A5">
            <w:pPr>
              <w:tabs>
                <w:tab w:val="left" w:pos="426"/>
                <w:tab w:val="left" w:pos="5387"/>
              </w:tabs>
              <w:rPr>
                <w:rFonts w:ascii="Arial Narrow" w:hAnsi="Arial Narrow" w:cs="Arial"/>
                <w:sz w:val="16"/>
                <w:szCs w:val="16"/>
              </w:rPr>
            </w:pPr>
            <w:r>
              <w:rPr>
                <w:rFonts w:ascii="Arial Narrow" w:hAnsi="Arial Narrow" w:cs="Arial"/>
                <w:sz w:val="16"/>
                <w:szCs w:val="16"/>
              </w:rPr>
              <w:t>10.</w:t>
            </w:r>
          </w:p>
          <w:p w:rsidR="005102DF" w:rsidRPr="006B0955" w:rsidRDefault="005102DF" w:rsidP="00CC09A5">
            <w:pPr>
              <w:tabs>
                <w:tab w:val="left" w:pos="426"/>
                <w:tab w:val="left" w:pos="5387"/>
              </w:tabs>
              <w:rPr>
                <w:rFonts w:ascii="Arial Narrow" w:hAnsi="Arial Narrow" w:cs="Arial"/>
                <w:sz w:val="8"/>
                <w:szCs w:val="8"/>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02DF" w:rsidRPr="00F633B3" w:rsidRDefault="005102DF" w:rsidP="00CC09A5">
            <w:pPr>
              <w:tabs>
                <w:tab w:val="left" w:pos="426"/>
                <w:tab w:val="left" w:pos="5387"/>
              </w:tabs>
              <w:rPr>
                <w:rFonts w:ascii="Arial Narrow" w:hAnsi="Arial Narrow" w:cs="Arial"/>
                <w:i/>
                <w:sz w:val="16"/>
                <w:szCs w:val="16"/>
                <w:u w:val="single"/>
              </w:rPr>
            </w:pPr>
          </w:p>
        </w:tc>
        <w:tc>
          <w:tcPr>
            <w:tcW w:w="2835" w:type="dxa"/>
            <w:tcBorders>
              <w:top w:val="single" w:sz="4" w:space="0" w:color="auto"/>
              <w:left w:val="single" w:sz="4" w:space="0" w:color="auto"/>
              <w:bottom w:val="single" w:sz="4" w:space="0" w:color="auto"/>
              <w:right w:val="single" w:sz="4" w:space="0" w:color="auto"/>
            </w:tcBorders>
          </w:tcPr>
          <w:p w:rsidR="005102DF" w:rsidRPr="00F633B3" w:rsidRDefault="005102DF" w:rsidP="00CC09A5">
            <w:pPr>
              <w:tabs>
                <w:tab w:val="left" w:pos="426"/>
                <w:tab w:val="left" w:pos="5387"/>
              </w:tabs>
              <w:rPr>
                <w:rFonts w:ascii="Arial Narrow" w:hAnsi="Arial Narrow" w:cs="Arial"/>
                <w:i/>
                <w:sz w:val="16"/>
                <w:szCs w:val="16"/>
                <w:u w:val="single"/>
              </w:rPr>
            </w:pPr>
          </w:p>
        </w:tc>
      </w:tr>
    </w:tbl>
    <w:p w:rsidR="00956CAF" w:rsidRDefault="00956CAF" w:rsidP="00956CAF">
      <w:pPr>
        <w:rPr>
          <w:rFonts w:ascii="Arial Narrow" w:hAnsi="Arial Narrow"/>
          <w:b/>
          <w:bCs/>
          <w:sz w:val="16"/>
          <w:szCs w:val="16"/>
        </w:rPr>
      </w:pPr>
    </w:p>
    <w:p w:rsidR="00205153" w:rsidRDefault="00205153" w:rsidP="00593190">
      <w:pPr>
        <w:rPr>
          <w:rFonts w:ascii="Arial Narrow" w:hAnsi="Arial Narrow" w:cs="Arial"/>
          <w:b/>
          <w:bCs/>
          <w:sz w:val="20"/>
          <w:szCs w:val="20"/>
        </w:rPr>
      </w:pPr>
    </w:p>
    <w:tbl>
      <w:tblPr>
        <w:tblW w:w="5906" w:type="pct"/>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000" w:firstRow="0" w:lastRow="0" w:firstColumn="0" w:lastColumn="0" w:noHBand="0" w:noVBand="0"/>
      </w:tblPr>
      <w:tblGrid>
        <w:gridCol w:w="4303"/>
        <w:gridCol w:w="1785"/>
        <w:gridCol w:w="1791"/>
        <w:gridCol w:w="2771"/>
      </w:tblGrid>
      <w:tr w:rsidR="008B7D53" w:rsidRPr="00C61F68" w:rsidTr="00C121DE">
        <w:tc>
          <w:tcPr>
            <w:tcW w:w="5000" w:type="pct"/>
            <w:gridSpan w:val="4"/>
            <w:tcBorders>
              <w:bottom w:val="dotted" w:sz="2" w:space="0" w:color="auto"/>
            </w:tcBorders>
            <w:shd w:val="clear" w:color="auto" w:fill="000000" w:themeFill="text1"/>
          </w:tcPr>
          <w:p w:rsidR="008B7D53" w:rsidRPr="00B305F1" w:rsidRDefault="008B7D53" w:rsidP="00C121DE">
            <w:pPr>
              <w:tabs>
                <w:tab w:val="left" w:pos="426"/>
                <w:tab w:val="left" w:pos="5387"/>
              </w:tabs>
              <w:ind w:right="708"/>
              <w:rPr>
                <w:rFonts w:cs="Arial"/>
                <w:b/>
                <w:bCs/>
                <w:sz w:val="24"/>
                <w:szCs w:val="24"/>
              </w:rPr>
            </w:pPr>
            <w:r>
              <w:rPr>
                <w:rFonts w:cs="Arial"/>
                <w:b/>
                <w:bCs/>
                <w:sz w:val="24"/>
                <w:szCs w:val="24"/>
              </w:rPr>
              <w:t>SECTION 1:  DESCRIPTION OF HORSE</w:t>
            </w:r>
          </w:p>
        </w:tc>
      </w:tr>
      <w:tr w:rsidR="008B7D53" w:rsidRPr="00C61F68" w:rsidTr="00C1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494"/>
        </w:trPr>
        <w:tc>
          <w:tcPr>
            <w:tcW w:w="5000" w:type="pct"/>
            <w:gridSpan w:val="4"/>
            <w:tcBorders>
              <w:top w:val="dotted" w:sz="2" w:space="0" w:color="auto"/>
              <w:left w:val="dotted" w:sz="2" w:space="0" w:color="auto"/>
              <w:bottom w:val="dotted" w:sz="2" w:space="0" w:color="auto"/>
              <w:right w:val="dotted" w:sz="2" w:space="0" w:color="auto"/>
            </w:tcBorders>
            <w:shd w:val="clear" w:color="auto" w:fill="auto"/>
          </w:tcPr>
          <w:p w:rsidR="008B7D53" w:rsidRDefault="008B7D53" w:rsidP="00D203CA">
            <w:pPr>
              <w:rPr>
                <w:rFonts w:ascii="Arial Narrow" w:hAnsi="Arial Narrow" w:cs="Arial"/>
                <w:color w:val="000000" w:themeColor="text1"/>
                <w:sz w:val="20"/>
                <w:szCs w:val="20"/>
              </w:rPr>
            </w:pPr>
          </w:p>
          <w:p w:rsidR="008B7D53" w:rsidRPr="00693B6A" w:rsidRDefault="008B7D53" w:rsidP="00D203CA">
            <w:pPr>
              <w:rPr>
                <w:rFonts w:ascii="Arial Narrow" w:hAnsi="Arial Narrow" w:cs="Arial"/>
                <w:color w:val="000000" w:themeColor="text1"/>
                <w:sz w:val="20"/>
                <w:szCs w:val="20"/>
              </w:rPr>
            </w:pPr>
            <w:r w:rsidRPr="00693B6A">
              <w:rPr>
                <w:rFonts w:ascii="Arial Narrow" w:hAnsi="Arial Narrow" w:cs="Arial"/>
                <w:color w:val="000000" w:themeColor="text1"/>
                <w:sz w:val="20"/>
                <w:szCs w:val="20"/>
              </w:rPr>
              <w:t>Name:</w:t>
            </w:r>
          </w:p>
          <w:p w:rsidR="008B7D53" w:rsidRPr="00926ECA" w:rsidRDefault="008B7D53" w:rsidP="00D203CA">
            <w:pPr>
              <w:tabs>
                <w:tab w:val="left" w:pos="426"/>
                <w:tab w:val="left" w:pos="5387"/>
              </w:tabs>
              <w:rPr>
                <w:rFonts w:ascii="Arial Narrow" w:hAnsi="Arial Narrow" w:cs="Arial"/>
                <w:bCs/>
                <w:sz w:val="20"/>
                <w:szCs w:val="20"/>
              </w:rPr>
            </w:pPr>
          </w:p>
        </w:tc>
      </w:tr>
      <w:tr w:rsidR="008B7D53" w:rsidRPr="00C61F68" w:rsidTr="00C1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858" w:type="pct"/>
            <w:gridSpan w:val="2"/>
            <w:tcBorders>
              <w:top w:val="dotted" w:sz="2" w:space="0" w:color="auto"/>
              <w:left w:val="dotted" w:sz="2" w:space="0" w:color="auto"/>
              <w:bottom w:val="dotted" w:sz="2" w:space="0" w:color="auto"/>
              <w:right w:val="dotted" w:sz="2" w:space="0" w:color="auto"/>
            </w:tcBorders>
            <w:shd w:val="clear" w:color="auto" w:fill="auto"/>
          </w:tcPr>
          <w:p w:rsidR="008B7D53" w:rsidRPr="00C61F68" w:rsidRDefault="008B7D53" w:rsidP="00D203CA">
            <w:pPr>
              <w:tabs>
                <w:tab w:val="left" w:pos="426"/>
                <w:tab w:val="left" w:pos="5387"/>
              </w:tabs>
              <w:rPr>
                <w:rFonts w:ascii="Arial Narrow" w:hAnsi="Arial Narrow" w:cs="Arial"/>
                <w:b/>
                <w:bCs/>
                <w:sz w:val="20"/>
                <w:szCs w:val="20"/>
              </w:rPr>
            </w:pPr>
          </w:p>
          <w:p w:rsidR="008B7D53" w:rsidRPr="00693B6A" w:rsidRDefault="008B7D53" w:rsidP="00D203CA">
            <w:pPr>
              <w:tabs>
                <w:tab w:val="left" w:pos="426"/>
                <w:tab w:val="left" w:pos="5387"/>
              </w:tabs>
              <w:rPr>
                <w:rFonts w:ascii="Arial Narrow" w:hAnsi="Arial Narrow" w:cs="Arial"/>
                <w:bCs/>
                <w:sz w:val="20"/>
                <w:szCs w:val="20"/>
              </w:rPr>
            </w:pPr>
            <w:r w:rsidRPr="00693B6A">
              <w:rPr>
                <w:rFonts w:ascii="Arial Narrow" w:hAnsi="Arial Narrow" w:cs="Arial"/>
                <w:bCs/>
                <w:sz w:val="20"/>
                <w:szCs w:val="20"/>
              </w:rPr>
              <w:t>Sire:</w:t>
            </w:r>
          </w:p>
          <w:p w:rsidR="008B7D53" w:rsidRPr="00C61F68" w:rsidRDefault="008B7D53" w:rsidP="00D203CA">
            <w:pPr>
              <w:tabs>
                <w:tab w:val="left" w:pos="426"/>
                <w:tab w:val="left" w:pos="5387"/>
              </w:tabs>
              <w:rPr>
                <w:rFonts w:ascii="Arial Narrow" w:hAnsi="Arial Narrow" w:cs="Arial"/>
                <w:b/>
                <w:bCs/>
                <w:sz w:val="20"/>
                <w:szCs w:val="20"/>
              </w:rPr>
            </w:pPr>
          </w:p>
        </w:tc>
        <w:tc>
          <w:tcPr>
            <w:tcW w:w="2142" w:type="pct"/>
            <w:gridSpan w:val="2"/>
            <w:tcBorders>
              <w:top w:val="dotted" w:sz="2" w:space="0" w:color="auto"/>
              <w:left w:val="dotted" w:sz="2" w:space="0" w:color="auto"/>
              <w:bottom w:val="dotted" w:sz="2" w:space="0" w:color="auto"/>
              <w:right w:val="dotted" w:sz="2" w:space="0" w:color="auto"/>
            </w:tcBorders>
            <w:shd w:val="clear" w:color="auto" w:fill="auto"/>
          </w:tcPr>
          <w:p w:rsidR="008B7D53" w:rsidRDefault="008B7D53" w:rsidP="00D203CA">
            <w:pPr>
              <w:pStyle w:val="Heading4"/>
              <w:spacing w:before="0"/>
              <w:rPr>
                <w:rFonts w:ascii="Arial Narrow" w:hAnsi="Arial Narrow" w:cs="Arial"/>
                <w:b w:val="0"/>
                <w:i w:val="0"/>
                <w:color w:val="000000" w:themeColor="text1"/>
                <w:sz w:val="20"/>
                <w:szCs w:val="20"/>
              </w:rPr>
            </w:pPr>
          </w:p>
          <w:p w:rsidR="008B7D53" w:rsidRPr="00693B6A" w:rsidRDefault="008B7D53" w:rsidP="00D203CA">
            <w:pPr>
              <w:pStyle w:val="Heading4"/>
              <w:spacing w:before="0"/>
              <w:rPr>
                <w:rFonts w:ascii="Arial Narrow" w:hAnsi="Arial Narrow" w:cs="Arial"/>
                <w:b w:val="0"/>
                <w:bCs w:val="0"/>
                <w:sz w:val="20"/>
                <w:szCs w:val="20"/>
              </w:rPr>
            </w:pPr>
            <w:r w:rsidRPr="00693B6A">
              <w:rPr>
                <w:rFonts w:ascii="Arial Narrow" w:hAnsi="Arial Narrow" w:cs="Arial"/>
                <w:b w:val="0"/>
                <w:i w:val="0"/>
                <w:color w:val="000000" w:themeColor="text1"/>
                <w:sz w:val="20"/>
                <w:szCs w:val="20"/>
              </w:rPr>
              <w:t>Dam:</w:t>
            </w:r>
            <w:r w:rsidRPr="00693B6A">
              <w:rPr>
                <w:rFonts w:ascii="Arial Narrow" w:hAnsi="Arial Narrow" w:cs="Arial"/>
                <w:b w:val="0"/>
                <w:bCs w:val="0"/>
                <w:i w:val="0"/>
                <w:color w:val="000000" w:themeColor="text1"/>
                <w:sz w:val="20"/>
                <w:szCs w:val="20"/>
              </w:rPr>
              <w:t xml:space="preserve"> </w:t>
            </w:r>
          </w:p>
        </w:tc>
      </w:tr>
      <w:tr w:rsidR="008B7D53" w:rsidRPr="00C61F68" w:rsidTr="0094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020" w:type="pct"/>
            <w:tcBorders>
              <w:top w:val="dotted" w:sz="2" w:space="0" w:color="auto"/>
              <w:left w:val="dotted" w:sz="2" w:space="0" w:color="auto"/>
              <w:bottom w:val="dotted" w:sz="2" w:space="0" w:color="auto"/>
              <w:right w:val="dotted" w:sz="2" w:space="0" w:color="auto"/>
            </w:tcBorders>
            <w:shd w:val="clear" w:color="auto" w:fill="auto"/>
          </w:tcPr>
          <w:p w:rsidR="008B7D53" w:rsidRDefault="008B7D53" w:rsidP="00D203CA">
            <w:pPr>
              <w:tabs>
                <w:tab w:val="left" w:pos="426"/>
                <w:tab w:val="left" w:pos="5387"/>
              </w:tabs>
              <w:rPr>
                <w:rFonts w:ascii="Arial Narrow" w:hAnsi="Arial Narrow" w:cs="Arial"/>
                <w:bCs/>
                <w:sz w:val="20"/>
                <w:szCs w:val="20"/>
              </w:rPr>
            </w:pPr>
          </w:p>
          <w:p w:rsidR="008B7D53" w:rsidRPr="00693B6A" w:rsidRDefault="008B7D53" w:rsidP="00D203CA">
            <w:pPr>
              <w:tabs>
                <w:tab w:val="left" w:pos="426"/>
                <w:tab w:val="left" w:pos="5387"/>
              </w:tabs>
              <w:rPr>
                <w:rFonts w:ascii="Arial Narrow" w:hAnsi="Arial Narrow" w:cs="Arial"/>
                <w:bCs/>
                <w:sz w:val="20"/>
                <w:szCs w:val="20"/>
              </w:rPr>
            </w:pPr>
            <w:r>
              <w:rPr>
                <w:rFonts w:ascii="Arial Narrow" w:hAnsi="Arial Narrow" w:cs="Arial"/>
                <w:bCs/>
                <w:sz w:val="20"/>
                <w:szCs w:val="20"/>
              </w:rPr>
              <w:t>Gender:</w:t>
            </w:r>
          </w:p>
        </w:tc>
        <w:tc>
          <w:tcPr>
            <w:tcW w:w="1679" w:type="pct"/>
            <w:gridSpan w:val="2"/>
            <w:tcBorders>
              <w:top w:val="dotted" w:sz="2" w:space="0" w:color="auto"/>
              <w:left w:val="dotted" w:sz="2" w:space="0" w:color="auto"/>
              <w:bottom w:val="dotted" w:sz="2" w:space="0" w:color="auto"/>
              <w:right w:val="dotted" w:sz="2" w:space="0" w:color="auto"/>
            </w:tcBorders>
            <w:shd w:val="clear" w:color="auto" w:fill="auto"/>
          </w:tcPr>
          <w:p w:rsidR="008B7D53" w:rsidRDefault="008B7D53" w:rsidP="00D203CA">
            <w:pPr>
              <w:tabs>
                <w:tab w:val="left" w:pos="426"/>
                <w:tab w:val="left" w:pos="5387"/>
              </w:tabs>
              <w:rPr>
                <w:rFonts w:ascii="Arial Narrow" w:hAnsi="Arial Narrow" w:cs="Arial"/>
                <w:b/>
                <w:bCs/>
                <w:sz w:val="20"/>
                <w:szCs w:val="20"/>
              </w:rPr>
            </w:pPr>
          </w:p>
          <w:p w:rsidR="008B7D53" w:rsidRPr="003040DB" w:rsidRDefault="008B7D53" w:rsidP="00D203CA">
            <w:pPr>
              <w:tabs>
                <w:tab w:val="left" w:pos="426"/>
                <w:tab w:val="left" w:pos="5387"/>
              </w:tabs>
              <w:rPr>
                <w:rFonts w:ascii="Arial Narrow" w:hAnsi="Arial Narrow" w:cs="Arial"/>
                <w:bCs/>
                <w:sz w:val="20"/>
                <w:szCs w:val="20"/>
              </w:rPr>
            </w:pPr>
            <w:r w:rsidRPr="003040DB">
              <w:rPr>
                <w:rFonts w:ascii="Arial Narrow" w:hAnsi="Arial Narrow" w:cs="Arial"/>
                <w:bCs/>
                <w:sz w:val="20"/>
                <w:szCs w:val="20"/>
              </w:rPr>
              <w:t>Colour:</w:t>
            </w:r>
          </w:p>
        </w:tc>
        <w:tc>
          <w:tcPr>
            <w:tcW w:w="1301" w:type="pct"/>
            <w:tcBorders>
              <w:top w:val="dotted" w:sz="2" w:space="0" w:color="auto"/>
              <w:left w:val="dotted" w:sz="2" w:space="0" w:color="auto"/>
              <w:bottom w:val="dotted" w:sz="2" w:space="0" w:color="auto"/>
              <w:right w:val="dotted" w:sz="2" w:space="0" w:color="auto"/>
            </w:tcBorders>
            <w:shd w:val="clear" w:color="auto" w:fill="auto"/>
          </w:tcPr>
          <w:p w:rsidR="00DF537C" w:rsidRDefault="00DF537C" w:rsidP="00D203CA">
            <w:pPr>
              <w:tabs>
                <w:tab w:val="left" w:pos="426"/>
                <w:tab w:val="left" w:pos="5387"/>
              </w:tabs>
              <w:rPr>
                <w:rFonts w:ascii="Arial Narrow" w:hAnsi="Arial Narrow" w:cs="Arial"/>
                <w:bCs/>
                <w:color w:val="FF0000"/>
                <w:sz w:val="20"/>
                <w:szCs w:val="20"/>
              </w:rPr>
            </w:pPr>
          </w:p>
          <w:p w:rsidR="008B7D53" w:rsidRPr="004607D9" w:rsidRDefault="00DF537C" w:rsidP="00D203CA">
            <w:pPr>
              <w:tabs>
                <w:tab w:val="left" w:pos="426"/>
                <w:tab w:val="left" w:pos="5387"/>
              </w:tabs>
              <w:rPr>
                <w:rFonts w:ascii="Arial Narrow" w:hAnsi="Arial Narrow" w:cs="Arial"/>
                <w:bCs/>
                <w:sz w:val="20"/>
                <w:szCs w:val="20"/>
              </w:rPr>
            </w:pPr>
            <w:r w:rsidRPr="004607D9">
              <w:rPr>
                <w:rFonts w:ascii="Arial Narrow" w:hAnsi="Arial Narrow" w:cs="Arial"/>
                <w:bCs/>
                <w:sz w:val="20"/>
                <w:szCs w:val="20"/>
              </w:rPr>
              <w:t>Date of Foaling:</w:t>
            </w:r>
          </w:p>
        </w:tc>
      </w:tr>
      <w:tr w:rsidR="008B7D53" w:rsidRPr="00C61F68" w:rsidTr="0094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020" w:type="pct"/>
            <w:tcBorders>
              <w:top w:val="dotted" w:sz="2" w:space="0" w:color="auto"/>
              <w:left w:val="dotted" w:sz="2" w:space="0" w:color="auto"/>
              <w:bottom w:val="dotted" w:sz="2" w:space="0" w:color="auto"/>
              <w:right w:val="dotted" w:sz="2" w:space="0" w:color="auto"/>
            </w:tcBorders>
            <w:shd w:val="clear" w:color="auto" w:fill="auto"/>
          </w:tcPr>
          <w:p w:rsidR="008B7D53" w:rsidRDefault="008B7D53" w:rsidP="00D203CA">
            <w:pPr>
              <w:tabs>
                <w:tab w:val="left" w:pos="426"/>
                <w:tab w:val="left" w:pos="5387"/>
              </w:tabs>
              <w:rPr>
                <w:rFonts w:ascii="Arial Narrow" w:hAnsi="Arial Narrow" w:cs="Arial"/>
                <w:bCs/>
                <w:sz w:val="20"/>
                <w:szCs w:val="20"/>
              </w:rPr>
            </w:pPr>
          </w:p>
          <w:p w:rsidR="008B7D53" w:rsidRDefault="008B7D53" w:rsidP="00D203CA">
            <w:pPr>
              <w:tabs>
                <w:tab w:val="left" w:pos="426"/>
                <w:tab w:val="left" w:pos="5387"/>
              </w:tabs>
              <w:rPr>
                <w:rFonts w:ascii="Arial Narrow" w:hAnsi="Arial Narrow" w:cs="Arial"/>
                <w:bCs/>
                <w:sz w:val="20"/>
                <w:szCs w:val="20"/>
              </w:rPr>
            </w:pPr>
            <w:r w:rsidRPr="00583A46">
              <w:rPr>
                <w:rFonts w:ascii="Arial Narrow" w:hAnsi="Arial Narrow" w:cs="Arial"/>
                <w:bCs/>
                <w:sz w:val="20"/>
                <w:szCs w:val="20"/>
              </w:rPr>
              <w:t>Cipher Brand</w:t>
            </w:r>
            <w:r>
              <w:rPr>
                <w:rFonts w:ascii="Arial Narrow" w:hAnsi="Arial Narrow" w:cs="Arial"/>
                <w:bCs/>
                <w:sz w:val="20"/>
                <w:szCs w:val="20"/>
              </w:rPr>
              <w:t>:</w:t>
            </w:r>
          </w:p>
          <w:p w:rsidR="008B7D53" w:rsidRDefault="008B7D53" w:rsidP="00D203CA">
            <w:pPr>
              <w:tabs>
                <w:tab w:val="left" w:pos="426"/>
                <w:tab w:val="left" w:pos="5387"/>
              </w:tabs>
              <w:rPr>
                <w:rFonts w:ascii="Arial Narrow" w:hAnsi="Arial Narrow" w:cs="Arial"/>
                <w:b/>
                <w:bCs/>
                <w:sz w:val="20"/>
                <w:szCs w:val="20"/>
              </w:rPr>
            </w:pPr>
            <w:r>
              <w:rPr>
                <w:rFonts w:ascii="Arial Narrow" w:hAnsi="Arial Narrow" w:cs="Arial"/>
                <w:bCs/>
                <w:sz w:val="20"/>
                <w:szCs w:val="20"/>
              </w:rPr>
              <w:t>(Near Side)</w:t>
            </w:r>
          </w:p>
          <w:p w:rsidR="008B7D53" w:rsidRPr="00C61F68" w:rsidRDefault="008B7D53" w:rsidP="00D203CA">
            <w:pPr>
              <w:tabs>
                <w:tab w:val="left" w:pos="426"/>
                <w:tab w:val="left" w:pos="5387"/>
              </w:tabs>
              <w:rPr>
                <w:rFonts w:ascii="Arial Narrow" w:hAnsi="Arial Narrow" w:cs="Arial"/>
                <w:b/>
                <w:bCs/>
                <w:sz w:val="20"/>
                <w:szCs w:val="20"/>
              </w:rPr>
            </w:pPr>
          </w:p>
        </w:tc>
        <w:tc>
          <w:tcPr>
            <w:tcW w:w="1679" w:type="pct"/>
            <w:gridSpan w:val="2"/>
            <w:tcBorders>
              <w:top w:val="dotted" w:sz="2" w:space="0" w:color="auto"/>
              <w:left w:val="dotted" w:sz="2" w:space="0" w:color="auto"/>
              <w:bottom w:val="dotted" w:sz="2" w:space="0" w:color="auto"/>
              <w:right w:val="dotted" w:sz="2" w:space="0" w:color="auto"/>
            </w:tcBorders>
            <w:shd w:val="clear" w:color="auto" w:fill="auto"/>
          </w:tcPr>
          <w:p w:rsidR="008B7D53" w:rsidRDefault="008B7D53" w:rsidP="00D203CA">
            <w:pPr>
              <w:tabs>
                <w:tab w:val="left" w:pos="426"/>
                <w:tab w:val="left" w:pos="5387"/>
              </w:tabs>
              <w:rPr>
                <w:rFonts w:ascii="Arial Narrow" w:hAnsi="Arial Narrow" w:cs="Arial"/>
                <w:bCs/>
                <w:sz w:val="20"/>
                <w:szCs w:val="20"/>
              </w:rPr>
            </w:pPr>
          </w:p>
          <w:p w:rsidR="008B7D53" w:rsidRDefault="008B7D53" w:rsidP="00D203CA">
            <w:pPr>
              <w:tabs>
                <w:tab w:val="left" w:pos="426"/>
                <w:tab w:val="left" w:pos="5387"/>
              </w:tabs>
              <w:rPr>
                <w:rFonts w:ascii="Arial Narrow" w:hAnsi="Arial Narrow" w:cs="Arial"/>
                <w:bCs/>
                <w:sz w:val="20"/>
                <w:szCs w:val="20"/>
              </w:rPr>
            </w:pPr>
            <w:r w:rsidRPr="00583A46">
              <w:rPr>
                <w:rFonts w:ascii="Arial Narrow" w:hAnsi="Arial Narrow" w:cs="Arial"/>
                <w:bCs/>
                <w:sz w:val="20"/>
                <w:szCs w:val="20"/>
              </w:rPr>
              <w:t>Numerical Brand</w:t>
            </w:r>
            <w:r>
              <w:rPr>
                <w:rFonts w:ascii="Arial Narrow" w:hAnsi="Arial Narrow" w:cs="Arial"/>
                <w:bCs/>
                <w:sz w:val="20"/>
                <w:szCs w:val="20"/>
              </w:rPr>
              <w:t>:</w:t>
            </w:r>
          </w:p>
          <w:p w:rsidR="008B7D53" w:rsidRPr="00583A46" w:rsidRDefault="008B7D53" w:rsidP="00D203CA">
            <w:pPr>
              <w:tabs>
                <w:tab w:val="left" w:pos="426"/>
                <w:tab w:val="left" w:pos="5387"/>
              </w:tabs>
              <w:rPr>
                <w:rFonts w:ascii="Arial Narrow" w:hAnsi="Arial Narrow" w:cs="Arial"/>
                <w:bCs/>
                <w:sz w:val="20"/>
                <w:szCs w:val="20"/>
              </w:rPr>
            </w:pPr>
            <w:r>
              <w:rPr>
                <w:rFonts w:ascii="Arial Narrow" w:hAnsi="Arial Narrow" w:cs="Arial"/>
                <w:bCs/>
                <w:sz w:val="20"/>
                <w:szCs w:val="20"/>
              </w:rPr>
              <w:t>(Off Side)</w:t>
            </w:r>
          </w:p>
        </w:tc>
        <w:tc>
          <w:tcPr>
            <w:tcW w:w="1301" w:type="pct"/>
            <w:tcBorders>
              <w:top w:val="dotted" w:sz="2" w:space="0" w:color="auto"/>
              <w:left w:val="dotted" w:sz="2" w:space="0" w:color="auto"/>
              <w:bottom w:val="dotted" w:sz="2" w:space="0" w:color="auto"/>
              <w:right w:val="dotted" w:sz="2" w:space="0" w:color="auto"/>
            </w:tcBorders>
            <w:shd w:val="clear" w:color="auto" w:fill="auto"/>
          </w:tcPr>
          <w:p w:rsidR="008B7D53" w:rsidRDefault="008B7D53" w:rsidP="00D203CA">
            <w:pPr>
              <w:tabs>
                <w:tab w:val="left" w:pos="426"/>
                <w:tab w:val="left" w:pos="5387"/>
              </w:tabs>
              <w:rPr>
                <w:rFonts w:ascii="Arial Narrow" w:hAnsi="Arial Narrow" w:cs="Arial"/>
                <w:bCs/>
                <w:sz w:val="20"/>
                <w:szCs w:val="20"/>
              </w:rPr>
            </w:pPr>
          </w:p>
          <w:p w:rsidR="008B7D53" w:rsidRPr="00583A46" w:rsidRDefault="008B7D53" w:rsidP="00D203CA">
            <w:pPr>
              <w:tabs>
                <w:tab w:val="left" w:pos="426"/>
                <w:tab w:val="left" w:pos="5387"/>
              </w:tabs>
              <w:rPr>
                <w:rFonts w:ascii="Arial Narrow" w:hAnsi="Arial Narrow" w:cs="Arial"/>
                <w:bCs/>
                <w:sz w:val="20"/>
                <w:szCs w:val="20"/>
              </w:rPr>
            </w:pPr>
            <w:r>
              <w:rPr>
                <w:rFonts w:ascii="Arial Narrow" w:hAnsi="Arial Narrow" w:cs="Arial"/>
                <w:bCs/>
                <w:sz w:val="20"/>
                <w:szCs w:val="20"/>
              </w:rPr>
              <w:t xml:space="preserve">Microchip </w:t>
            </w:r>
            <w:r w:rsidRPr="00583A46">
              <w:rPr>
                <w:rFonts w:ascii="Arial Narrow" w:hAnsi="Arial Narrow" w:cs="Arial"/>
                <w:bCs/>
                <w:sz w:val="20"/>
                <w:szCs w:val="20"/>
              </w:rPr>
              <w:t>Number</w:t>
            </w:r>
            <w:r>
              <w:rPr>
                <w:rFonts w:ascii="Arial Narrow" w:hAnsi="Arial Narrow" w:cs="Arial"/>
                <w:bCs/>
                <w:sz w:val="20"/>
                <w:szCs w:val="20"/>
              </w:rPr>
              <w:t>:</w:t>
            </w:r>
          </w:p>
        </w:tc>
      </w:tr>
    </w:tbl>
    <w:p w:rsidR="008B7D53" w:rsidRDefault="008B7D53" w:rsidP="008B7D53">
      <w:pPr>
        <w:rPr>
          <w:rFonts w:ascii="Arial Narrow" w:hAnsi="Arial Narrow"/>
          <w:b/>
          <w:bCs/>
          <w:sz w:val="20"/>
          <w:szCs w:val="20"/>
        </w:rPr>
      </w:pPr>
    </w:p>
    <w:p w:rsidR="00B144FB" w:rsidRDefault="00B144FB" w:rsidP="008B7D53">
      <w:pPr>
        <w:rPr>
          <w:rFonts w:ascii="Arial Narrow" w:hAnsi="Arial Narrow"/>
          <w:b/>
          <w:bCs/>
          <w:sz w:val="20"/>
          <w:szCs w:val="20"/>
        </w:rPr>
      </w:pPr>
    </w:p>
    <w:tbl>
      <w:tblPr>
        <w:tblW w:w="5906" w:type="pct"/>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000000"/>
        <w:tblLook w:val="0000" w:firstRow="0" w:lastRow="0" w:firstColumn="0" w:lastColumn="0" w:noHBand="0" w:noVBand="0"/>
      </w:tblPr>
      <w:tblGrid>
        <w:gridCol w:w="10650"/>
      </w:tblGrid>
      <w:tr w:rsidR="00B144FB" w:rsidRPr="00A57714" w:rsidTr="00C121DE">
        <w:tc>
          <w:tcPr>
            <w:tcW w:w="50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rsidR="00B144FB" w:rsidRPr="00B144FB" w:rsidRDefault="00C121DE" w:rsidP="00E37300">
            <w:pPr>
              <w:pStyle w:val="BodyText"/>
              <w:tabs>
                <w:tab w:val="left" w:leader="dot" w:pos="10710"/>
              </w:tabs>
              <w:spacing w:after="0"/>
              <w:ind w:left="-108" w:right="-471"/>
              <w:rPr>
                <w:rFonts w:ascii="Arial Narrow" w:hAnsi="Arial Narrow" w:cs="Arial"/>
                <w:b/>
                <w:bCs/>
                <w:color w:val="F2F2F2" w:themeColor="background1" w:themeShade="F2"/>
                <w:sz w:val="20"/>
                <w:szCs w:val="20"/>
              </w:rPr>
            </w:pPr>
            <w:r>
              <w:rPr>
                <w:rFonts w:ascii="Arial Narrow" w:hAnsi="Arial Narrow" w:cs="Arial"/>
                <w:b/>
                <w:bCs/>
                <w:color w:val="F2F2F2" w:themeColor="background1" w:themeShade="F2"/>
                <w:sz w:val="20"/>
                <w:szCs w:val="20"/>
                <w:highlight w:val="black"/>
              </w:rPr>
              <w:t xml:space="preserve">  </w:t>
            </w:r>
            <w:r w:rsidRPr="00E37300">
              <w:rPr>
                <w:rFonts w:cstheme="minorHAnsi"/>
                <w:b/>
                <w:bCs/>
                <w:color w:val="F2F2F2" w:themeColor="background1" w:themeShade="F2"/>
                <w:sz w:val="24"/>
                <w:szCs w:val="24"/>
                <w:highlight w:val="black"/>
              </w:rPr>
              <w:t>SECTION 2:</w:t>
            </w:r>
            <w:r w:rsidR="00E37300">
              <w:rPr>
                <w:rFonts w:cstheme="minorHAnsi"/>
                <w:b/>
                <w:bCs/>
                <w:color w:val="F2F2F2" w:themeColor="background1" w:themeShade="F2"/>
                <w:sz w:val="24"/>
                <w:szCs w:val="24"/>
                <w:highlight w:val="black"/>
              </w:rPr>
              <w:t xml:space="preserve">  </w:t>
            </w:r>
            <w:r w:rsidR="00B144FB" w:rsidRPr="00E37300">
              <w:rPr>
                <w:rFonts w:cstheme="minorHAnsi"/>
                <w:b/>
                <w:bCs/>
                <w:color w:val="F2F2F2" w:themeColor="background1" w:themeShade="F2"/>
                <w:sz w:val="24"/>
                <w:szCs w:val="24"/>
                <w:highlight w:val="black"/>
              </w:rPr>
              <w:t xml:space="preserve">TERM OF </w:t>
            </w:r>
            <w:r w:rsidRPr="00E37300">
              <w:rPr>
                <w:rFonts w:cstheme="minorHAnsi"/>
                <w:b/>
                <w:bCs/>
                <w:color w:val="F2F2F2" w:themeColor="background1" w:themeShade="F2"/>
                <w:sz w:val="24"/>
                <w:szCs w:val="24"/>
                <w:highlight w:val="black"/>
              </w:rPr>
              <w:t>LEASE</w:t>
            </w:r>
            <w:r w:rsidRPr="00E37300">
              <w:rPr>
                <w:rFonts w:cstheme="minorHAnsi"/>
                <w:b/>
                <w:bCs/>
                <w:color w:val="F2F2F2" w:themeColor="background1" w:themeShade="F2"/>
                <w:sz w:val="20"/>
                <w:szCs w:val="20"/>
                <w:highlight w:val="black"/>
              </w:rPr>
              <w:t xml:space="preserve">                                          </w:t>
            </w:r>
            <w:r w:rsidR="00E37300" w:rsidRPr="00E37300">
              <w:rPr>
                <w:rFonts w:cstheme="minorHAnsi"/>
                <w:b/>
                <w:bCs/>
                <w:color w:val="F2F2F2" w:themeColor="background1" w:themeShade="F2"/>
                <w:sz w:val="20"/>
                <w:szCs w:val="20"/>
                <w:highlight w:val="black"/>
              </w:rPr>
              <w:t xml:space="preserve">                  </w:t>
            </w:r>
            <w:r w:rsidRPr="00E37300">
              <w:rPr>
                <w:rFonts w:cstheme="minorHAnsi"/>
                <w:b/>
                <w:bCs/>
                <w:color w:val="F2F2F2" w:themeColor="background1" w:themeShade="F2"/>
                <w:sz w:val="20"/>
                <w:szCs w:val="20"/>
                <w:highlight w:val="black"/>
              </w:rPr>
              <w:t xml:space="preserve">                                                                              </w:t>
            </w:r>
            <w:r w:rsidR="00E37300">
              <w:rPr>
                <w:rFonts w:ascii="Arial Narrow" w:hAnsi="Arial Narrow" w:cs="Arial"/>
                <w:b/>
                <w:bCs/>
                <w:sz w:val="20"/>
                <w:szCs w:val="20"/>
                <w:highlight w:val="black"/>
              </w:rPr>
              <w:t xml:space="preserve">      </w:t>
            </w:r>
            <w:r w:rsidRPr="00E37300">
              <w:rPr>
                <w:rFonts w:ascii="Arial Narrow" w:hAnsi="Arial Narrow" w:cs="Arial"/>
                <w:b/>
                <w:bCs/>
                <w:sz w:val="20"/>
                <w:szCs w:val="20"/>
                <w:highlight w:val="black"/>
              </w:rPr>
              <w:t xml:space="preserve">                               </w:t>
            </w:r>
            <w:r w:rsidR="00B144FB" w:rsidRPr="00B144FB">
              <w:rPr>
                <w:rFonts w:ascii="Arial Narrow" w:hAnsi="Arial Narrow" w:cs="Arial"/>
                <w:b/>
                <w:bCs/>
                <w:sz w:val="20"/>
                <w:szCs w:val="20"/>
                <w:highlight w:val="black"/>
              </w:rPr>
              <w:t>E</w:t>
            </w:r>
          </w:p>
        </w:tc>
      </w:tr>
      <w:tr w:rsidR="00B144FB" w:rsidRPr="003D44D7" w:rsidTr="00C121DE">
        <w:tc>
          <w:tcPr>
            <w:tcW w:w="5000" w:type="pct"/>
            <w:tcBorders>
              <w:top w:val="single" w:sz="4" w:space="0" w:color="595959" w:themeColor="text1" w:themeTint="A6"/>
            </w:tcBorders>
            <w:shd w:val="clear" w:color="auto" w:fill="auto"/>
          </w:tcPr>
          <w:p w:rsidR="00B144FB" w:rsidRDefault="00B144FB" w:rsidP="00D203CA">
            <w:pPr>
              <w:pStyle w:val="BodyText"/>
              <w:tabs>
                <w:tab w:val="left" w:leader="dot" w:pos="10710"/>
              </w:tabs>
              <w:spacing w:after="0"/>
              <w:rPr>
                <w:rFonts w:ascii="Arial Narrow" w:hAnsi="Arial Narrow" w:cs="Arial"/>
                <w:b/>
                <w:bCs/>
                <w:sz w:val="20"/>
                <w:szCs w:val="20"/>
              </w:rPr>
            </w:pPr>
          </w:p>
          <w:p w:rsidR="00B144FB" w:rsidRDefault="00B144FB" w:rsidP="00D203CA">
            <w:pPr>
              <w:pStyle w:val="BodyText"/>
              <w:tabs>
                <w:tab w:val="left" w:leader="dot" w:pos="10710"/>
              </w:tabs>
              <w:spacing w:after="0"/>
              <w:rPr>
                <w:rFonts w:ascii="Arial Narrow" w:hAnsi="Arial Narrow" w:cs="Arial"/>
                <w:bCs/>
                <w:sz w:val="20"/>
                <w:szCs w:val="20"/>
              </w:rPr>
            </w:pPr>
            <w:r>
              <w:rPr>
                <w:rFonts w:ascii="Arial Narrow" w:hAnsi="Arial Narrow" w:cs="Arial"/>
                <w:bCs/>
                <w:sz w:val="20"/>
                <w:szCs w:val="20"/>
              </w:rPr>
              <w:t xml:space="preserve">The </w:t>
            </w:r>
            <w:r w:rsidR="008B66E6">
              <w:rPr>
                <w:rFonts w:ascii="Arial Narrow" w:hAnsi="Arial Narrow" w:cs="Arial"/>
                <w:bCs/>
                <w:sz w:val="20"/>
                <w:szCs w:val="20"/>
              </w:rPr>
              <w:t>Owner</w:t>
            </w:r>
            <w:r>
              <w:rPr>
                <w:rFonts w:ascii="Arial Narrow" w:hAnsi="Arial Narrow" w:cs="Arial"/>
                <w:bCs/>
                <w:sz w:val="20"/>
                <w:szCs w:val="20"/>
              </w:rPr>
              <w:t xml:space="preserve"> shall lease the horse to the Lessee for a period of ………………………………………………………………..</w:t>
            </w:r>
          </w:p>
          <w:p w:rsidR="00B144FB" w:rsidRDefault="00B144FB" w:rsidP="00D203CA">
            <w:pPr>
              <w:pStyle w:val="BodyText"/>
              <w:tabs>
                <w:tab w:val="left" w:leader="dot" w:pos="10710"/>
              </w:tabs>
              <w:spacing w:after="0"/>
              <w:rPr>
                <w:rFonts w:ascii="Arial Narrow" w:hAnsi="Arial Narrow" w:cs="Arial"/>
                <w:bCs/>
                <w:sz w:val="20"/>
                <w:szCs w:val="20"/>
              </w:rPr>
            </w:pPr>
          </w:p>
          <w:p w:rsidR="00B144FB" w:rsidRPr="005F36C2" w:rsidRDefault="00B144FB" w:rsidP="00D203CA">
            <w:pPr>
              <w:pStyle w:val="BodyText"/>
              <w:tabs>
                <w:tab w:val="left" w:leader="dot" w:pos="10710"/>
              </w:tabs>
              <w:spacing w:after="0"/>
              <w:rPr>
                <w:rFonts w:ascii="Arial Narrow" w:hAnsi="Arial Narrow" w:cs="Arial"/>
                <w:b/>
                <w:bCs/>
                <w:sz w:val="20"/>
                <w:szCs w:val="20"/>
              </w:rPr>
            </w:pPr>
            <w:r w:rsidRPr="00976BC9">
              <w:rPr>
                <w:rFonts w:ascii="Arial Narrow" w:hAnsi="Arial Narrow" w:cs="Arial"/>
                <w:b/>
                <w:bCs/>
              </w:rPr>
              <w:t>Commencing</w:t>
            </w:r>
            <w:r w:rsidRPr="00976BC9">
              <w:rPr>
                <w:rFonts w:ascii="Arial Narrow" w:hAnsi="Arial Narrow" w:cs="Arial"/>
                <w:bCs/>
              </w:rPr>
              <w:t xml:space="preserve"> on</w:t>
            </w:r>
            <w:r>
              <w:rPr>
                <w:rFonts w:ascii="Arial Narrow" w:hAnsi="Arial Narrow" w:cs="Arial"/>
                <w:bCs/>
                <w:sz w:val="20"/>
                <w:szCs w:val="20"/>
              </w:rPr>
              <w:t xml:space="preserve"> </w:t>
            </w:r>
            <w:r w:rsidRPr="00C121DE">
              <w:rPr>
                <w:rFonts w:ascii="Arial Narrow" w:hAnsi="Arial Narrow" w:cs="Arial"/>
                <w:b/>
                <w:bCs/>
                <w:noProof/>
                <w:sz w:val="12"/>
                <w:szCs w:val="12"/>
                <w:lang w:eastAsia="en-NZ"/>
              </w:rPr>
              <w:drawing>
                <wp:inline distT="0" distB="0" distL="0" distR="0">
                  <wp:extent cx="241539" cy="241539"/>
                  <wp:effectExtent l="0" t="0" r="6350" b="6350"/>
                  <wp:docPr id="2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noProof/>
                <w:sz w:val="12"/>
                <w:szCs w:val="12"/>
                <w:lang w:eastAsia="en-NZ"/>
              </w:rPr>
              <w:drawing>
                <wp:inline distT="0" distB="0" distL="0" distR="0">
                  <wp:extent cx="241540" cy="241540"/>
                  <wp:effectExtent l="0" t="0" r="6350" b="6350"/>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7" cy="238127"/>
                          </a:xfrm>
                          <a:prstGeom prst="rect">
                            <a:avLst/>
                          </a:prstGeom>
                          <a:noFill/>
                          <a:ln w="9525">
                            <a:noFill/>
                            <a:miter lim="800000"/>
                            <a:headEnd/>
                            <a:tailEnd/>
                          </a:ln>
                        </pic:spPr>
                      </pic:pic>
                    </a:graphicData>
                  </a:graphic>
                </wp:inline>
              </w:drawing>
            </w:r>
            <w:r w:rsidRPr="00C121DE">
              <w:rPr>
                <w:rFonts w:ascii="Arial Narrow" w:hAnsi="Arial Narrow" w:cs="Arial"/>
                <w:b/>
                <w:bCs/>
                <w:sz w:val="12"/>
                <w:szCs w:val="12"/>
              </w:rPr>
              <w:t xml:space="preserve">   </w:t>
            </w:r>
            <w:r w:rsidRPr="00C121DE">
              <w:rPr>
                <w:rFonts w:ascii="Arial Narrow" w:hAnsi="Arial Narrow" w:cs="Arial"/>
                <w:b/>
                <w:bCs/>
                <w:noProof/>
                <w:sz w:val="12"/>
                <w:szCs w:val="12"/>
                <w:lang w:eastAsia="en-NZ"/>
              </w:rPr>
              <w:drawing>
                <wp:inline distT="0" distB="0" distL="0" distR="0">
                  <wp:extent cx="238125" cy="238125"/>
                  <wp:effectExtent l="19050" t="0" r="9525" b="0"/>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noProof/>
                <w:sz w:val="12"/>
                <w:szCs w:val="12"/>
                <w:lang w:eastAsia="en-NZ"/>
              </w:rPr>
              <w:drawing>
                <wp:inline distT="0" distB="0" distL="0" distR="0">
                  <wp:extent cx="238125" cy="238125"/>
                  <wp:effectExtent l="19050" t="0" r="9525" b="0"/>
                  <wp:docPr id="4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sz w:val="12"/>
                <w:szCs w:val="12"/>
              </w:rPr>
              <w:t xml:space="preserve">   </w:t>
            </w:r>
            <w:r w:rsidRPr="00C121DE">
              <w:rPr>
                <w:rFonts w:ascii="Arial Narrow" w:hAnsi="Arial Narrow" w:cs="Arial"/>
                <w:b/>
                <w:bCs/>
                <w:noProof/>
                <w:lang w:eastAsia="en-NZ"/>
              </w:rPr>
              <w:drawing>
                <wp:inline distT="0" distB="0" distL="0" distR="0">
                  <wp:extent cx="238125" cy="238125"/>
                  <wp:effectExtent l="19050" t="0" r="9525" b="0"/>
                  <wp:docPr id="4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noProof/>
                <w:lang w:eastAsia="en-NZ"/>
              </w:rPr>
              <w:drawing>
                <wp:inline distT="0" distB="0" distL="0" distR="0">
                  <wp:extent cx="238125" cy="238125"/>
                  <wp:effectExtent l="19050" t="0" r="9525" b="0"/>
                  <wp:docPr id="4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noProof/>
                <w:lang w:eastAsia="en-NZ"/>
              </w:rPr>
              <w:drawing>
                <wp:inline distT="0" distB="0" distL="0" distR="0">
                  <wp:extent cx="238125" cy="238125"/>
                  <wp:effectExtent l="19050" t="0" r="9525" b="0"/>
                  <wp:docPr id="4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noProof/>
                <w:lang w:eastAsia="en-NZ"/>
              </w:rPr>
              <w:drawing>
                <wp:inline distT="0" distB="0" distL="0" distR="0">
                  <wp:extent cx="238125" cy="238125"/>
                  <wp:effectExtent l="19050" t="0" r="9525" b="0"/>
                  <wp:docPr id="4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rPr>
              <w:t xml:space="preserve">     </w:t>
            </w:r>
            <w:r w:rsidRPr="00C121DE">
              <w:rPr>
                <w:rFonts w:ascii="Arial Narrow" w:hAnsi="Arial Narrow" w:cstheme="minorHAnsi"/>
                <w:bCs/>
              </w:rPr>
              <w:t>and</w:t>
            </w:r>
            <w:r w:rsidRPr="00C121DE">
              <w:rPr>
                <w:rFonts w:ascii="Arial Narrow" w:hAnsi="Arial Narrow" w:cstheme="minorHAnsi"/>
                <w:b/>
                <w:bCs/>
              </w:rPr>
              <w:t xml:space="preserve"> Terminating </w:t>
            </w:r>
            <w:r w:rsidRPr="00C121DE">
              <w:rPr>
                <w:rFonts w:ascii="Arial Narrow" w:hAnsi="Arial Narrow" w:cstheme="minorHAnsi"/>
                <w:bCs/>
              </w:rPr>
              <w:t>on</w:t>
            </w:r>
            <w:r w:rsidRPr="00C121DE">
              <w:rPr>
                <w:rFonts w:ascii="Arial Narrow" w:hAnsi="Arial Narrow" w:cs="Arial"/>
                <w:b/>
                <w:bCs/>
                <w:noProof/>
                <w:sz w:val="12"/>
                <w:szCs w:val="12"/>
                <w:lang w:eastAsia="en-NZ"/>
              </w:rPr>
              <w:drawing>
                <wp:inline distT="0" distB="0" distL="0" distR="0">
                  <wp:extent cx="238125" cy="238125"/>
                  <wp:effectExtent l="19050" t="0" r="9525"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noProof/>
                <w:sz w:val="12"/>
                <w:szCs w:val="12"/>
                <w:lang w:eastAsia="en-NZ"/>
              </w:rPr>
              <w:drawing>
                <wp:inline distT="0" distB="0" distL="0" distR="0">
                  <wp:extent cx="238125" cy="238125"/>
                  <wp:effectExtent l="19050" t="0" r="9525" b="0"/>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sz w:val="12"/>
                <w:szCs w:val="12"/>
              </w:rPr>
              <w:t xml:space="preserve">   </w:t>
            </w:r>
            <w:r w:rsidRPr="00C121DE">
              <w:rPr>
                <w:rFonts w:ascii="Arial Narrow" w:hAnsi="Arial Narrow" w:cs="Arial"/>
                <w:b/>
                <w:bCs/>
                <w:noProof/>
                <w:sz w:val="12"/>
                <w:szCs w:val="12"/>
                <w:lang w:eastAsia="en-NZ"/>
              </w:rPr>
              <w:drawing>
                <wp:inline distT="0" distB="0" distL="0" distR="0">
                  <wp:extent cx="238125" cy="238125"/>
                  <wp:effectExtent l="19050" t="0" r="9525" b="0"/>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121DE">
              <w:rPr>
                <w:rFonts w:ascii="Arial Narrow" w:hAnsi="Arial Narrow" w:cs="Arial"/>
                <w:b/>
                <w:bCs/>
                <w:noProof/>
                <w:sz w:val="12"/>
                <w:szCs w:val="12"/>
                <w:lang w:eastAsia="en-NZ"/>
              </w:rPr>
              <w:drawing>
                <wp:inline distT="0" distB="0" distL="0" distR="0">
                  <wp:extent cx="238125" cy="238125"/>
                  <wp:effectExtent l="19050" t="0" r="9525" b="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Arial Narrow" w:hAnsi="Arial Narrow" w:cs="Arial"/>
                <w:b/>
                <w:bCs/>
                <w:sz w:val="20"/>
                <w:szCs w:val="20"/>
              </w:rPr>
              <w:t xml:space="preserve">    </w:t>
            </w:r>
            <w:r w:rsidRPr="00C06EFA">
              <w:rPr>
                <w:rFonts w:ascii="Arial Narrow" w:hAnsi="Arial Narrow" w:cs="Arial"/>
                <w:b/>
                <w:bCs/>
                <w:noProof/>
                <w:sz w:val="20"/>
                <w:szCs w:val="20"/>
                <w:lang w:eastAsia="en-NZ"/>
              </w:rPr>
              <w:drawing>
                <wp:inline distT="0" distB="0" distL="0" distR="0">
                  <wp:extent cx="238125" cy="238125"/>
                  <wp:effectExtent l="19050" t="0" r="9525" b="0"/>
                  <wp:docPr id="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06EFA">
              <w:rPr>
                <w:rFonts w:ascii="Arial Narrow" w:hAnsi="Arial Narrow" w:cs="Arial"/>
                <w:b/>
                <w:bCs/>
                <w:noProof/>
                <w:sz w:val="20"/>
                <w:szCs w:val="20"/>
                <w:lang w:eastAsia="en-NZ"/>
              </w:rPr>
              <w:drawing>
                <wp:inline distT="0" distB="0" distL="0" distR="0">
                  <wp:extent cx="238125" cy="238125"/>
                  <wp:effectExtent l="19050" t="0" r="9525" b="0"/>
                  <wp:docPr id="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06EFA">
              <w:rPr>
                <w:rFonts w:ascii="Arial Narrow" w:hAnsi="Arial Narrow" w:cs="Arial"/>
                <w:b/>
                <w:bCs/>
                <w:noProof/>
                <w:sz w:val="20"/>
                <w:szCs w:val="20"/>
                <w:lang w:eastAsia="en-NZ"/>
              </w:rPr>
              <w:drawing>
                <wp:inline distT="0" distB="0" distL="0" distR="0">
                  <wp:extent cx="238125" cy="238125"/>
                  <wp:effectExtent l="19050" t="0" r="9525"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06EFA">
              <w:rPr>
                <w:rFonts w:ascii="Arial Narrow" w:hAnsi="Arial Narrow" w:cs="Arial"/>
                <w:b/>
                <w:bCs/>
                <w:noProof/>
                <w:sz w:val="20"/>
                <w:szCs w:val="20"/>
                <w:lang w:eastAsia="en-NZ"/>
              </w:rPr>
              <w:drawing>
                <wp:inline distT="0" distB="0" distL="0" distR="0">
                  <wp:extent cx="238125" cy="238125"/>
                  <wp:effectExtent l="19050" t="0" r="9525" b="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B144FB" w:rsidRPr="00976BC9" w:rsidRDefault="00B144FB" w:rsidP="00D203CA">
            <w:pPr>
              <w:pStyle w:val="BodyText"/>
              <w:tabs>
                <w:tab w:val="left" w:leader="dot" w:pos="10710"/>
              </w:tabs>
              <w:spacing w:after="0"/>
              <w:rPr>
                <w:rFonts w:ascii="Arial Narrow" w:hAnsi="Arial Narrow" w:cs="Arial"/>
                <w:bCs/>
                <w:i/>
                <w:sz w:val="18"/>
                <w:szCs w:val="18"/>
              </w:rPr>
            </w:pPr>
            <w:r>
              <w:rPr>
                <w:rFonts w:ascii="Arial Narrow" w:hAnsi="Arial Narrow" w:cs="Arial"/>
                <w:bCs/>
                <w:i/>
                <w:sz w:val="20"/>
                <w:szCs w:val="20"/>
              </w:rPr>
              <w:t xml:space="preserve">                             </w:t>
            </w:r>
            <w:r w:rsidRPr="003D44D7">
              <w:rPr>
                <w:rFonts w:ascii="Arial Narrow" w:hAnsi="Arial Narrow" w:cs="Arial"/>
                <w:bCs/>
                <w:i/>
                <w:sz w:val="20"/>
                <w:szCs w:val="20"/>
              </w:rPr>
              <w:t>(</w:t>
            </w:r>
            <w:r w:rsidRPr="00976BC9">
              <w:rPr>
                <w:rFonts w:ascii="Arial Narrow" w:hAnsi="Arial Narrow" w:cs="Arial"/>
                <w:bCs/>
                <w:i/>
                <w:sz w:val="18"/>
                <w:szCs w:val="18"/>
              </w:rPr>
              <w:t>Specific date must be advised, “racing career” is not acceptable)</w:t>
            </w:r>
          </w:p>
          <w:p w:rsidR="00B144FB" w:rsidRPr="003D44D7" w:rsidRDefault="00B144FB" w:rsidP="00D203CA">
            <w:pPr>
              <w:pStyle w:val="BodyText"/>
              <w:tabs>
                <w:tab w:val="left" w:leader="dot" w:pos="10710"/>
              </w:tabs>
              <w:spacing w:after="0"/>
              <w:rPr>
                <w:rFonts w:ascii="Arial Narrow" w:hAnsi="Arial Narrow" w:cs="Arial"/>
                <w:bCs/>
                <w:i/>
                <w:sz w:val="20"/>
                <w:szCs w:val="20"/>
              </w:rPr>
            </w:pPr>
          </w:p>
        </w:tc>
      </w:tr>
    </w:tbl>
    <w:p w:rsidR="00205153" w:rsidRDefault="00205153" w:rsidP="00593190">
      <w:pPr>
        <w:rPr>
          <w:rFonts w:ascii="Arial Narrow" w:hAnsi="Arial Narrow" w:cs="Arial"/>
          <w:b/>
          <w:bCs/>
          <w:sz w:val="20"/>
          <w:szCs w:val="20"/>
        </w:rPr>
      </w:pPr>
    </w:p>
    <w:p w:rsidR="00593190" w:rsidRPr="00E37300" w:rsidRDefault="00205153" w:rsidP="00E37300">
      <w:pPr>
        <w:ind w:left="-851"/>
        <w:rPr>
          <w:rFonts w:cstheme="minorHAnsi"/>
          <w:b/>
          <w:bCs/>
          <w:sz w:val="24"/>
          <w:szCs w:val="24"/>
        </w:rPr>
      </w:pPr>
      <w:r w:rsidRPr="00E37300">
        <w:rPr>
          <w:rFonts w:cstheme="minorHAnsi"/>
          <w:b/>
          <w:bCs/>
          <w:sz w:val="24"/>
          <w:szCs w:val="24"/>
        </w:rPr>
        <w:t>Things you should be aware of b</w:t>
      </w:r>
      <w:r w:rsidR="0094370B">
        <w:rPr>
          <w:rFonts w:cstheme="minorHAnsi"/>
          <w:b/>
          <w:bCs/>
          <w:sz w:val="24"/>
          <w:szCs w:val="24"/>
        </w:rPr>
        <w:t>efore signing a lease agreement:</w:t>
      </w:r>
    </w:p>
    <w:p w:rsidR="00205153" w:rsidRDefault="00205153" w:rsidP="00593190">
      <w:pPr>
        <w:rPr>
          <w:rFonts w:ascii="Arial Narrow" w:hAnsi="Arial Narrow" w:cs="Arial"/>
          <w:b/>
          <w:bCs/>
          <w:sz w:val="20"/>
          <w:szCs w:val="20"/>
        </w:rPr>
      </w:pPr>
    </w:p>
    <w:tbl>
      <w:tblPr>
        <w:tblStyle w:val="TableGrid"/>
        <w:tblW w:w="0" w:type="auto"/>
        <w:tblInd w:w="-743" w:type="dxa"/>
        <w:tblLook w:val="04A0" w:firstRow="1" w:lastRow="0" w:firstColumn="1" w:lastColumn="0" w:noHBand="0" w:noVBand="1"/>
      </w:tblPr>
      <w:tblGrid>
        <w:gridCol w:w="9759"/>
      </w:tblGrid>
      <w:tr w:rsidR="00593190" w:rsidTr="00E37300">
        <w:trPr>
          <w:trHeight w:val="2032"/>
        </w:trPr>
        <w:tc>
          <w:tcPr>
            <w:tcW w:w="9985" w:type="dxa"/>
          </w:tcPr>
          <w:p w:rsidR="00593190" w:rsidRDefault="00593190" w:rsidP="006F4E8D">
            <w:pPr>
              <w:pStyle w:val="ListParagraph"/>
              <w:numPr>
                <w:ilvl w:val="0"/>
                <w:numId w:val="2"/>
              </w:numPr>
              <w:ind w:left="284" w:hanging="284"/>
              <w:rPr>
                <w:rFonts w:ascii="Arial Narrow" w:hAnsi="Arial Narrow"/>
                <w:bCs/>
                <w:sz w:val="20"/>
                <w:szCs w:val="20"/>
              </w:rPr>
            </w:pPr>
            <w:r w:rsidRPr="00E37300">
              <w:rPr>
                <w:rFonts w:ascii="Arial Narrow" w:hAnsi="Arial Narrow"/>
                <w:bCs/>
                <w:sz w:val="20"/>
                <w:szCs w:val="20"/>
              </w:rPr>
              <w:t>RIGHT OF PURCHASE</w:t>
            </w:r>
            <w:r w:rsidR="00BF7B6B">
              <w:rPr>
                <w:rFonts w:ascii="Arial Narrow" w:hAnsi="Arial Narrow"/>
                <w:bCs/>
                <w:sz w:val="20"/>
                <w:szCs w:val="20"/>
              </w:rPr>
              <w:t xml:space="preserve">   </w:t>
            </w:r>
          </w:p>
          <w:p w:rsidR="00E37300" w:rsidRPr="00E37300" w:rsidRDefault="00E37300" w:rsidP="00E37300">
            <w:pPr>
              <w:pStyle w:val="ListParagraph"/>
              <w:ind w:left="284"/>
              <w:rPr>
                <w:rFonts w:ascii="Arial Narrow" w:hAnsi="Arial Narrow"/>
                <w:bCs/>
                <w:sz w:val="20"/>
                <w:szCs w:val="20"/>
              </w:rPr>
            </w:pPr>
          </w:p>
          <w:p w:rsidR="00593190" w:rsidRPr="00467FF0" w:rsidRDefault="00593190" w:rsidP="00BF7B6B">
            <w:pPr>
              <w:spacing w:line="360" w:lineRule="auto"/>
              <w:ind w:left="284"/>
              <w:rPr>
                <w:rFonts w:ascii="Arial Narrow" w:hAnsi="Arial Narrow" w:cs="Arial"/>
                <w:b/>
                <w:bCs/>
                <w:sz w:val="20"/>
                <w:szCs w:val="20"/>
              </w:rPr>
            </w:pPr>
            <w:r w:rsidRPr="00467FF0">
              <w:rPr>
                <w:rFonts w:ascii="Arial Narrow" w:hAnsi="Arial Narrow"/>
                <w:bCs/>
                <w:sz w:val="20"/>
                <w:szCs w:val="20"/>
              </w:rPr>
              <w:t xml:space="preserve">Providing that this agreement has not been previously terminated the Lessee shall have the right to purchase the horse for the sum </w:t>
            </w:r>
            <w:proofErr w:type="gramStart"/>
            <w:r w:rsidRPr="00467FF0">
              <w:rPr>
                <w:rFonts w:ascii="Arial Narrow" w:hAnsi="Arial Narrow"/>
                <w:bCs/>
                <w:sz w:val="20"/>
                <w:szCs w:val="20"/>
              </w:rPr>
              <w:t xml:space="preserve">of </w:t>
            </w:r>
            <w:r w:rsidR="000D1C4A">
              <w:rPr>
                <w:rFonts w:ascii="Arial Narrow" w:hAnsi="Arial Narrow"/>
                <w:bCs/>
                <w:sz w:val="20"/>
                <w:szCs w:val="20"/>
              </w:rPr>
              <w:t xml:space="preserve"> </w:t>
            </w:r>
            <w:r w:rsidRPr="00467FF0">
              <w:rPr>
                <w:rFonts w:ascii="Arial Narrow" w:hAnsi="Arial Narrow"/>
                <w:bCs/>
                <w:sz w:val="20"/>
                <w:szCs w:val="20"/>
              </w:rPr>
              <w:t>$</w:t>
            </w:r>
            <w:proofErr w:type="gramEnd"/>
            <w:r w:rsidRPr="00467FF0">
              <w:rPr>
                <w:rFonts w:ascii="Arial Narrow" w:hAnsi="Arial Narrow"/>
                <w:bCs/>
                <w:sz w:val="20"/>
                <w:szCs w:val="20"/>
              </w:rPr>
              <w:t xml:space="preserve"> ………………………….. </w:t>
            </w:r>
            <w:r w:rsidR="00EF1504">
              <w:rPr>
                <w:rFonts w:ascii="Arial Narrow" w:hAnsi="Arial Narrow"/>
                <w:bCs/>
                <w:sz w:val="20"/>
                <w:szCs w:val="20"/>
              </w:rPr>
              <w:t xml:space="preserve">(plus GST if any) </w:t>
            </w:r>
            <w:r w:rsidR="00C66CDB">
              <w:rPr>
                <w:rFonts w:ascii="Arial Narrow" w:hAnsi="Arial Narrow"/>
                <w:bCs/>
                <w:sz w:val="20"/>
                <w:szCs w:val="20"/>
              </w:rPr>
              <w:t xml:space="preserve">no later then 14 days prior to the expiry of the lease, </w:t>
            </w:r>
            <w:r w:rsidRPr="00467FF0">
              <w:rPr>
                <w:rFonts w:ascii="Arial Narrow" w:hAnsi="Arial Narrow"/>
                <w:bCs/>
                <w:sz w:val="20"/>
                <w:szCs w:val="20"/>
              </w:rPr>
              <w:t xml:space="preserve">with such option to be exercised by notice in writing to the address of  the </w:t>
            </w:r>
            <w:r w:rsidR="006037A8">
              <w:rPr>
                <w:rFonts w:ascii="Arial Narrow" w:hAnsi="Arial Narrow"/>
                <w:bCs/>
                <w:sz w:val="20"/>
                <w:szCs w:val="20"/>
              </w:rPr>
              <w:t>Owner (and each Owner</w:t>
            </w:r>
            <w:r w:rsidRPr="00467FF0">
              <w:rPr>
                <w:rFonts w:ascii="Arial Narrow" w:hAnsi="Arial Narrow"/>
                <w:bCs/>
                <w:sz w:val="20"/>
                <w:szCs w:val="20"/>
              </w:rPr>
              <w:t xml:space="preserve"> if more than one) prior to the date of expiration of the Lease as specified in Section </w:t>
            </w:r>
            <w:r w:rsidR="00607E7B">
              <w:rPr>
                <w:rFonts w:ascii="Arial Narrow" w:hAnsi="Arial Narrow"/>
                <w:bCs/>
                <w:sz w:val="20"/>
                <w:szCs w:val="20"/>
              </w:rPr>
              <w:t>2</w:t>
            </w:r>
            <w:r w:rsidRPr="00467FF0">
              <w:rPr>
                <w:rFonts w:ascii="Arial Narrow" w:hAnsi="Arial Narrow"/>
                <w:bCs/>
                <w:sz w:val="20"/>
                <w:szCs w:val="20"/>
              </w:rPr>
              <w:t xml:space="preserve"> and subject to the payment of the said sum in full within fourteen days of the said notice.</w:t>
            </w:r>
          </w:p>
          <w:p w:rsidR="00593190" w:rsidRDefault="00593190" w:rsidP="006F4E8D">
            <w:pPr>
              <w:rPr>
                <w:rFonts w:ascii="Arial Narrow" w:hAnsi="Arial Narrow" w:cs="Arial"/>
                <w:b/>
                <w:bCs/>
                <w:sz w:val="20"/>
                <w:szCs w:val="20"/>
              </w:rPr>
            </w:pPr>
          </w:p>
        </w:tc>
      </w:tr>
    </w:tbl>
    <w:p w:rsidR="00BF7B6B" w:rsidRDefault="00BF7B6B"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rPr>
          <w:rFonts w:ascii="Arial Narrow" w:hAnsi="Arial Narrow"/>
          <w:bCs/>
          <w:sz w:val="20"/>
          <w:szCs w:val="20"/>
        </w:rPr>
      </w:pPr>
      <w:r>
        <w:rPr>
          <w:rFonts w:ascii="Arial Narrow" w:hAnsi="Arial Narrow"/>
          <w:bCs/>
          <w:sz w:val="20"/>
          <w:szCs w:val="20"/>
        </w:rPr>
        <w:t xml:space="preserve">   2.    CONTINGENCIES     </w:t>
      </w:r>
    </w:p>
    <w:p w:rsidR="00BF7B6B" w:rsidRDefault="00BF7B6B"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firstLine="425"/>
        <w:rPr>
          <w:rFonts w:ascii="Arial Narrow" w:hAnsi="Arial Narrow"/>
          <w:bCs/>
          <w:i/>
          <w:sz w:val="20"/>
          <w:szCs w:val="20"/>
        </w:rPr>
      </w:pPr>
      <w:r w:rsidRPr="00A01B71">
        <w:rPr>
          <w:rFonts w:ascii="Arial Narrow" w:hAnsi="Arial Narrow"/>
          <w:bCs/>
          <w:sz w:val="20"/>
          <w:szCs w:val="20"/>
        </w:rPr>
        <w:t xml:space="preserve">The Lessee shall pay the </w:t>
      </w:r>
      <w:r w:rsidR="006037A8">
        <w:rPr>
          <w:rFonts w:ascii="Arial Narrow" w:hAnsi="Arial Narrow"/>
          <w:bCs/>
          <w:sz w:val="20"/>
          <w:szCs w:val="20"/>
        </w:rPr>
        <w:t>Owner</w:t>
      </w:r>
      <w:r w:rsidRPr="00A01B71">
        <w:rPr>
          <w:rFonts w:ascii="Arial Narrow" w:hAnsi="Arial Narrow"/>
          <w:bCs/>
          <w:sz w:val="20"/>
          <w:szCs w:val="20"/>
        </w:rPr>
        <w:t xml:space="preserve"> contingenci</w:t>
      </w:r>
      <w:r>
        <w:rPr>
          <w:rFonts w:ascii="Arial Narrow" w:hAnsi="Arial Narrow"/>
          <w:bCs/>
          <w:sz w:val="20"/>
          <w:szCs w:val="20"/>
        </w:rPr>
        <w:t xml:space="preserve">es in respect to the horse of ……. </w:t>
      </w:r>
      <w:r w:rsidRPr="00A01B71">
        <w:rPr>
          <w:rFonts w:ascii="Arial Narrow" w:hAnsi="Arial Narrow"/>
          <w:bCs/>
          <w:sz w:val="20"/>
          <w:szCs w:val="20"/>
        </w:rPr>
        <w:t xml:space="preserve">.% of the:  </w:t>
      </w:r>
      <w:r w:rsidRPr="00A01B71">
        <w:rPr>
          <w:rFonts w:ascii="Arial Narrow" w:hAnsi="Arial Narrow"/>
          <w:bCs/>
          <w:sz w:val="32"/>
          <w:szCs w:val="32"/>
        </w:rPr>
        <w:t>□</w:t>
      </w:r>
      <w:r w:rsidRPr="00A01B71">
        <w:rPr>
          <w:rFonts w:ascii="Arial Narrow" w:hAnsi="Arial Narrow"/>
          <w:bCs/>
          <w:sz w:val="20"/>
          <w:szCs w:val="20"/>
        </w:rPr>
        <w:t xml:space="preserve"> net stakes money </w:t>
      </w:r>
      <w:r w:rsidRPr="00BF7B6B">
        <w:rPr>
          <w:rFonts w:ascii="Arial Narrow" w:hAnsi="Arial Narrow"/>
          <w:bCs/>
          <w:i/>
          <w:sz w:val="20"/>
          <w:szCs w:val="20"/>
        </w:rPr>
        <w:t xml:space="preserve">won; </w:t>
      </w:r>
      <w:r w:rsidRPr="00BF7B6B">
        <w:rPr>
          <w:rFonts w:ascii="Arial Narrow" w:hAnsi="Arial Narrow"/>
          <w:b/>
          <w:bCs/>
          <w:i/>
          <w:sz w:val="20"/>
          <w:szCs w:val="20"/>
        </w:rPr>
        <w:t xml:space="preserve">or </w:t>
      </w:r>
      <w:r w:rsidRPr="00BF7B6B">
        <w:rPr>
          <w:rFonts w:ascii="Arial Narrow" w:hAnsi="Arial Narrow"/>
          <w:bCs/>
          <w:i/>
          <w:sz w:val="20"/>
          <w:szCs w:val="20"/>
        </w:rPr>
        <w:t xml:space="preserve">    </w:t>
      </w:r>
      <w:r>
        <w:rPr>
          <w:rFonts w:ascii="Arial Narrow" w:hAnsi="Arial Narrow"/>
          <w:bCs/>
          <w:i/>
          <w:sz w:val="20"/>
          <w:szCs w:val="20"/>
        </w:rPr>
        <w:t xml:space="preserve"> </w:t>
      </w:r>
    </w:p>
    <w:p w:rsidR="00BF7B6B" w:rsidRDefault="00BF7B6B"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firstLine="425"/>
        <w:rPr>
          <w:rFonts w:ascii="Arial Narrow" w:hAnsi="Arial Narrow"/>
          <w:bCs/>
          <w:sz w:val="20"/>
          <w:szCs w:val="20"/>
        </w:rPr>
      </w:pPr>
      <w:r>
        <w:rPr>
          <w:rFonts w:ascii="Arial Narrow" w:hAnsi="Arial Narrow"/>
          <w:bCs/>
          <w:i/>
          <w:sz w:val="20"/>
          <w:szCs w:val="20"/>
        </w:rPr>
        <w:t xml:space="preserve">   </w:t>
      </w:r>
      <w:proofErr w:type="gramStart"/>
      <w:r w:rsidRPr="00BF7B6B">
        <w:rPr>
          <w:rFonts w:ascii="Arial Narrow" w:hAnsi="Arial Narrow"/>
          <w:bCs/>
          <w:i/>
          <w:sz w:val="32"/>
          <w:szCs w:val="32"/>
        </w:rPr>
        <w:t>□</w:t>
      </w:r>
      <w:r w:rsidRPr="00BF7B6B">
        <w:rPr>
          <w:rFonts w:ascii="Arial Narrow" w:hAnsi="Arial Narrow"/>
          <w:bCs/>
          <w:i/>
          <w:sz w:val="20"/>
          <w:szCs w:val="20"/>
        </w:rPr>
        <w:t xml:space="preserve">  gross</w:t>
      </w:r>
      <w:proofErr w:type="gramEnd"/>
      <w:r w:rsidRPr="00BF7B6B">
        <w:rPr>
          <w:rFonts w:ascii="Arial Narrow" w:hAnsi="Arial Narrow"/>
          <w:bCs/>
          <w:i/>
          <w:sz w:val="20"/>
          <w:szCs w:val="20"/>
        </w:rPr>
        <w:t xml:space="preserve"> stake money won;  </w:t>
      </w:r>
      <w:r w:rsidRPr="00BF7B6B">
        <w:rPr>
          <w:rFonts w:ascii="Arial Narrow" w:hAnsi="Arial Narrow"/>
          <w:b/>
          <w:bCs/>
          <w:i/>
          <w:sz w:val="20"/>
          <w:szCs w:val="20"/>
        </w:rPr>
        <w:t>or</w:t>
      </w:r>
      <w:r w:rsidRPr="00BF7B6B">
        <w:rPr>
          <w:rFonts w:ascii="Arial Narrow" w:hAnsi="Arial Narrow"/>
          <w:bCs/>
          <w:i/>
          <w:sz w:val="20"/>
          <w:szCs w:val="20"/>
        </w:rPr>
        <w:t xml:space="preserve"> </w:t>
      </w:r>
      <w:r w:rsidRPr="00BF7B6B">
        <w:rPr>
          <w:rFonts w:ascii="Arial Narrow" w:hAnsi="Arial Narrow"/>
          <w:bCs/>
          <w:i/>
          <w:sz w:val="32"/>
          <w:szCs w:val="32"/>
        </w:rPr>
        <w:t xml:space="preserve">□ </w:t>
      </w:r>
      <w:r w:rsidRPr="00BF7B6B">
        <w:rPr>
          <w:rFonts w:ascii="Arial Narrow" w:hAnsi="Arial Narrow"/>
          <w:bCs/>
          <w:i/>
          <w:sz w:val="20"/>
          <w:szCs w:val="20"/>
        </w:rPr>
        <w:t xml:space="preserve"> </w:t>
      </w:r>
      <w:r w:rsidRPr="00BF7B6B">
        <w:rPr>
          <w:rFonts w:ascii="Arial Narrow" w:hAnsi="Arial Narrow"/>
          <w:bCs/>
          <w:sz w:val="20"/>
          <w:szCs w:val="20"/>
        </w:rPr>
        <w:t>as described as follows</w:t>
      </w:r>
      <w:r w:rsidRPr="00A01B71">
        <w:rPr>
          <w:rFonts w:ascii="Arial Narrow" w:hAnsi="Arial Narrow"/>
          <w:bCs/>
          <w:sz w:val="20"/>
          <w:szCs w:val="20"/>
        </w:rPr>
        <w:t>………………………………………………………………………………</w:t>
      </w:r>
    </w:p>
    <w:p w:rsidR="00BF7B6B" w:rsidRDefault="00BF7B6B"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firstLine="425"/>
        <w:rPr>
          <w:rFonts w:ascii="Arial Narrow" w:hAnsi="Arial Narrow"/>
          <w:bCs/>
          <w:sz w:val="20"/>
          <w:szCs w:val="20"/>
        </w:rPr>
      </w:pPr>
    </w:p>
    <w:p w:rsidR="00BF7B6B" w:rsidRDefault="00BF7B6B"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firstLine="425"/>
        <w:rPr>
          <w:rFonts w:ascii="Arial Narrow" w:hAnsi="Arial Narrow"/>
          <w:bCs/>
          <w:sz w:val="18"/>
          <w:szCs w:val="18"/>
        </w:rPr>
      </w:pPr>
      <w:r>
        <w:rPr>
          <w:rFonts w:ascii="Arial Narrow" w:hAnsi="Arial Narrow"/>
          <w:b/>
          <w:bCs/>
          <w:sz w:val="18"/>
          <w:szCs w:val="18"/>
        </w:rPr>
        <w:t xml:space="preserve">       N</w:t>
      </w:r>
      <w:r w:rsidRPr="00A628DC">
        <w:rPr>
          <w:rFonts w:ascii="Arial Narrow" w:hAnsi="Arial Narrow"/>
          <w:b/>
          <w:bCs/>
          <w:sz w:val="18"/>
          <w:szCs w:val="18"/>
        </w:rPr>
        <w:t>ote:</w:t>
      </w:r>
      <w:r w:rsidRPr="00A628DC">
        <w:rPr>
          <w:rFonts w:ascii="Arial Narrow" w:hAnsi="Arial Narrow"/>
          <w:bCs/>
          <w:sz w:val="18"/>
          <w:szCs w:val="18"/>
        </w:rPr>
        <w:t xml:space="preserve"> For the purposes of this agreement the expression net stake money shall mean money won by the horse less the amount deducted </w:t>
      </w:r>
      <w:r>
        <w:rPr>
          <w:rFonts w:ascii="Arial Narrow" w:hAnsi="Arial Narrow"/>
          <w:bCs/>
          <w:sz w:val="18"/>
          <w:szCs w:val="18"/>
        </w:rPr>
        <w:t xml:space="preserve">             </w:t>
      </w:r>
    </w:p>
    <w:p w:rsidR="00BF7B6B" w:rsidRDefault="00BF7B6B"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firstLine="425"/>
        <w:rPr>
          <w:rFonts w:ascii="Arial Narrow" w:hAnsi="Arial Narrow"/>
          <w:bCs/>
          <w:sz w:val="18"/>
          <w:szCs w:val="18"/>
        </w:rPr>
      </w:pPr>
      <w:r>
        <w:rPr>
          <w:rFonts w:ascii="Arial Narrow" w:hAnsi="Arial Narrow"/>
          <w:b/>
          <w:bCs/>
          <w:sz w:val="18"/>
          <w:szCs w:val="18"/>
        </w:rPr>
        <w:t xml:space="preserve">       </w:t>
      </w:r>
      <w:r w:rsidRPr="00A628DC">
        <w:rPr>
          <w:rFonts w:ascii="Arial Narrow" w:hAnsi="Arial Narrow"/>
          <w:bCs/>
          <w:sz w:val="18"/>
          <w:szCs w:val="18"/>
        </w:rPr>
        <w:t xml:space="preserve">by NZTR relating to trainers and jockey fees. </w:t>
      </w:r>
    </w:p>
    <w:p w:rsidR="00620BDC" w:rsidRDefault="00620BDC"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firstLine="425"/>
        <w:rPr>
          <w:rFonts w:ascii="Arial Narrow" w:hAnsi="Arial Narrow"/>
          <w:bCs/>
          <w:sz w:val="18"/>
          <w:szCs w:val="18"/>
        </w:rPr>
      </w:pPr>
    </w:p>
    <w:p w:rsidR="00620BDC" w:rsidRDefault="00620BDC"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firstLine="425"/>
        <w:rPr>
          <w:rFonts w:ascii="Arial Narrow" w:hAnsi="Arial Narrow"/>
          <w:bCs/>
          <w:sz w:val="20"/>
          <w:szCs w:val="20"/>
        </w:rPr>
      </w:pPr>
      <w:r>
        <w:rPr>
          <w:rFonts w:ascii="Arial Narrow" w:hAnsi="Arial Narrow"/>
          <w:bCs/>
          <w:sz w:val="18"/>
          <w:szCs w:val="18"/>
        </w:rPr>
        <w:t xml:space="preserve">All </w:t>
      </w:r>
      <w:r w:rsidRPr="00364707">
        <w:rPr>
          <w:rFonts w:ascii="Arial Narrow" w:hAnsi="Arial Narrow"/>
          <w:bCs/>
          <w:sz w:val="20"/>
          <w:szCs w:val="20"/>
        </w:rPr>
        <w:t>contingencies</w:t>
      </w:r>
      <w:r w:rsidRPr="00620BDC">
        <w:rPr>
          <w:rFonts w:ascii="Arial Narrow" w:hAnsi="Arial Narrow"/>
          <w:bCs/>
          <w:sz w:val="20"/>
          <w:szCs w:val="20"/>
        </w:rPr>
        <w:t xml:space="preserve"> </w:t>
      </w:r>
      <w:r w:rsidRPr="00364707">
        <w:rPr>
          <w:rFonts w:ascii="Arial Narrow" w:hAnsi="Arial Narrow"/>
          <w:bCs/>
          <w:sz w:val="20"/>
          <w:szCs w:val="20"/>
        </w:rPr>
        <w:t>(if applicable) due</w:t>
      </w:r>
      <w:r w:rsidRPr="00620BDC">
        <w:rPr>
          <w:rFonts w:ascii="Arial Narrow" w:hAnsi="Arial Narrow"/>
          <w:bCs/>
          <w:sz w:val="20"/>
          <w:szCs w:val="20"/>
        </w:rPr>
        <w:t xml:space="preserve"> </w:t>
      </w:r>
      <w:r w:rsidRPr="00364707">
        <w:rPr>
          <w:rFonts w:ascii="Arial Narrow" w:hAnsi="Arial Narrow"/>
          <w:bCs/>
          <w:sz w:val="20"/>
          <w:szCs w:val="20"/>
        </w:rPr>
        <w:t xml:space="preserve">to the </w:t>
      </w:r>
      <w:r w:rsidR="006037A8">
        <w:rPr>
          <w:rFonts w:ascii="Arial Narrow" w:hAnsi="Arial Narrow"/>
          <w:bCs/>
          <w:sz w:val="20"/>
          <w:szCs w:val="20"/>
        </w:rPr>
        <w:t>Owner</w:t>
      </w:r>
      <w:r w:rsidRPr="00364707">
        <w:rPr>
          <w:rFonts w:ascii="Arial Narrow" w:hAnsi="Arial Narrow"/>
          <w:bCs/>
          <w:sz w:val="20"/>
          <w:szCs w:val="20"/>
        </w:rPr>
        <w:t xml:space="preserve"> in accordance</w:t>
      </w:r>
      <w:r w:rsidRPr="00620BDC">
        <w:rPr>
          <w:rFonts w:ascii="Arial Narrow" w:hAnsi="Arial Narrow"/>
          <w:bCs/>
          <w:sz w:val="20"/>
          <w:szCs w:val="20"/>
        </w:rPr>
        <w:t xml:space="preserve"> </w:t>
      </w:r>
      <w:r w:rsidRPr="00364707">
        <w:rPr>
          <w:rFonts w:ascii="Arial Narrow" w:hAnsi="Arial Narrow"/>
          <w:bCs/>
          <w:sz w:val="20"/>
          <w:szCs w:val="20"/>
        </w:rPr>
        <w:t>with this agreement must be forwarded</w:t>
      </w:r>
      <w:r>
        <w:rPr>
          <w:rFonts w:ascii="Arial Narrow" w:hAnsi="Arial Narrow"/>
          <w:bCs/>
          <w:sz w:val="20"/>
          <w:szCs w:val="20"/>
        </w:rPr>
        <w:t xml:space="preserve"> by</w:t>
      </w:r>
    </w:p>
    <w:p w:rsidR="00620BDC" w:rsidRDefault="00620BDC"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firstLine="425"/>
        <w:rPr>
          <w:rFonts w:ascii="Arial Narrow" w:hAnsi="Arial Narrow"/>
          <w:bCs/>
          <w:sz w:val="20"/>
          <w:szCs w:val="20"/>
        </w:rPr>
      </w:pPr>
      <w:r w:rsidRPr="00364707">
        <w:rPr>
          <w:rFonts w:ascii="Arial Narrow" w:hAnsi="Arial Narrow"/>
          <w:bCs/>
          <w:sz w:val="20"/>
          <w:szCs w:val="20"/>
        </w:rPr>
        <w:t>the Lessee</w:t>
      </w:r>
      <w:r w:rsidRPr="00620BDC">
        <w:rPr>
          <w:rFonts w:ascii="Arial Narrow" w:hAnsi="Arial Narrow"/>
          <w:bCs/>
          <w:sz w:val="20"/>
          <w:szCs w:val="20"/>
        </w:rPr>
        <w:t xml:space="preserve"> </w:t>
      </w:r>
      <w:r w:rsidRPr="00364707">
        <w:rPr>
          <w:rFonts w:ascii="Arial Narrow" w:hAnsi="Arial Narrow"/>
          <w:bCs/>
          <w:sz w:val="20"/>
          <w:szCs w:val="20"/>
        </w:rPr>
        <w:t xml:space="preserve">to the </w:t>
      </w:r>
      <w:r w:rsidR="006037A8">
        <w:rPr>
          <w:rFonts w:ascii="Arial Narrow" w:hAnsi="Arial Narrow"/>
          <w:bCs/>
          <w:sz w:val="20"/>
          <w:szCs w:val="20"/>
        </w:rPr>
        <w:t>Owner’s</w:t>
      </w:r>
      <w:r w:rsidRPr="00364707">
        <w:rPr>
          <w:rFonts w:ascii="Arial Narrow" w:hAnsi="Arial Narrow"/>
          <w:bCs/>
          <w:sz w:val="20"/>
          <w:szCs w:val="20"/>
        </w:rPr>
        <w:t xml:space="preserve"> address</w:t>
      </w:r>
      <w:r w:rsidRPr="00620BDC">
        <w:rPr>
          <w:rFonts w:ascii="Arial Narrow" w:hAnsi="Arial Narrow"/>
          <w:bCs/>
          <w:sz w:val="20"/>
          <w:szCs w:val="20"/>
        </w:rPr>
        <w:t xml:space="preserve"> </w:t>
      </w:r>
      <w:r w:rsidRPr="00364707">
        <w:rPr>
          <w:rFonts w:ascii="Arial Narrow" w:hAnsi="Arial Narrow"/>
          <w:bCs/>
          <w:sz w:val="20"/>
          <w:szCs w:val="20"/>
        </w:rPr>
        <w:t>within 28 days of receipt of the stake money</w:t>
      </w:r>
      <w:r w:rsidRPr="00620BDC">
        <w:rPr>
          <w:rFonts w:ascii="Arial Narrow" w:hAnsi="Arial Narrow"/>
          <w:bCs/>
          <w:sz w:val="20"/>
          <w:szCs w:val="20"/>
        </w:rPr>
        <w:t xml:space="preserve"> </w:t>
      </w:r>
      <w:r w:rsidRPr="00364707">
        <w:rPr>
          <w:rFonts w:ascii="Arial Narrow" w:hAnsi="Arial Narrow"/>
          <w:bCs/>
          <w:sz w:val="20"/>
          <w:szCs w:val="20"/>
        </w:rPr>
        <w:t>or trophies won by the</w:t>
      </w:r>
      <w:r w:rsidRPr="00620BDC">
        <w:rPr>
          <w:rFonts w:ascii="Arial Narrow" w:hAnsi="Arial Narrow"/>
          <w:bCs/>
          <w:sz w:val="20"/>
          <w:szCs w:val="20"/>
        </w:rPr>
        <w:t xml:space="preserve"> </w:t>
      </w:r>
      <w:r w:rsidRPr="00364707">
        <w:rPr>
          <w:rFonts w:ascii="Arial Narrow" w:hAnsi="Arial Narrow"/>
          <w:bCs/>
          <w:sz w:val="20"/>
          <w:szCs w:val="20"/>
        </w:rPr>
        <w:t>horse</w:t>
      </w:r>
    </w:p>
    <w:p w:rsidR="00620BDC" w:rsidRDefault="00620BDC"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firstLine="425"/>
        <w:rPr>
          <w:rFonts w:ascii="Arial Narrow" w:hAnsi="Arial Narrow"/>
          <w:bCs/>
          <w:sz w:val="18"/>
          <w:szCs w:val="18"/>
        </w:rPr>
      </w:pPr>
    </w:p>
    <w:p w:rsidR="00620BDC" w:rsidRDefault="00620BDC" w:rsidP="00620BDC">
      <w:pPr>
        <w:ind w:left="-851" w:firstLine="425"/>
        <w:rPr>
          <w:rFonts w:ascii="Arial Narrow" w:hAnsi="Arial Narrow"/>
          <w:bCs/>
          <w:sz w:val="18"/>
          <w:szCs w:val="18"/>
        </w:rPr>
      </w:pPr>
      <w:r>
        <w:rPr>
          <w:rFonts w:ascii="Arial Narrow" w:hAnsi="Arial Narrow"/>
          <w:bCs/>
          <w:sz w:val="20"/>
          <w:szCs w:val="20"/>
        </w:rPr>
        <w:t xml:space="preserve">    </w:t>
      </w:r>
    </w:p>
    <w:p w:rsidR="00BF7B6B" w:rsidRDefault="00620BDC" w:rsidP="00C3141D">
      <w:pPr>
        <w:pBdr>
          <w:top w:val="single" w:sz="4" w:space="1" w:color="595959" w:themeColor="text1" w:themeTint="A6"/>
          <w:left w:val="single" w:sz="4" w:space="0" w:color="595959" w:themeColor="text1" w:themeTint="A6"/>
          <w:bottom w:val="single" w:sz="4" w:space="14" w:color="595959" w:themeColor="text1" w:themeTint="A6"/>
          <w:right w:val="single" w:sz="4" w:space="4" w:color="595959" w:themeColor="text1" w:themeTint="A6"/>
        </w:pBdr>
        <w:ind w:hanging="851"/>
        <w:rPr>
          <w:rFonts w:cstheme="minorHAnsi"/>
          <w:bCs/>
          <w:sz w:val="48"/>
          <w:szCs w:val="48"/>
        </w:rPr>
      </w:pPr>
      <w:r>
        <w:rPr>
          <w:rFonts w:ascii="Arial Narrow" w:hAnsi="Arial Narrow"/>
          <w:bCs/>
          <w:sz w:val="20"/>
          <w:szCs w:val="20"/>
        </w:rPr>
        <w:t xml:space="preserve">   </w:t>
      </w:r>
      <w:r w:rsidR="00BF7B6B">
        <w:rPr>
          <w:rFonts w:ascii="Arial Narrow" w:hAnsi="Arial Narrow"/>
          <w:bCs/>
          <w:sz w:val="20"/>
          <w:szCs w:val="20"/>
        </w:rPr>
        <w:t xml:space="preserve">   3</w:t>
      </w:r>
      <w:r w:rsidR="00593190" w:rsidRPr="006126A7">
        <w:rPr>
          <w:rFonts w:ascii="Arial Narrow" w:hAnsi="Arial Narrow"/>
          <w:bCs/>
          <w:sz w:val="20"/>
          <w:szCs w:val="20"/>
        </w:rPr>
        <w:t xml:space="preserve">.   </w:t>
      </w:r>
      <w:r w:rsidR="00BF7B6B">
        <w:rPr>
          <w:rFonts w:ascii="Arial Narrow" w:hAnsi="Arial Narrow"/>
          <w:bCs/>
          <w:sz w:val="20"/>
          <w:szCs w:val="20"/>
        </w:rPr>
        <w:t>ENGAG</w:t>
      </w:r>
      <w:r w:rsidR="00F75C59">
        <w:rPr>
          <w:rFonts w:ascii="Arial Narrow" w:hAnsi="Arial Narrow"/>
          <w:bCs/>
          <w:sz w:val="20"/>
          <w:szCs w:val="20"/>
        </w:rPr>
        <w:t>E</w:t>
      </w:r>
      <w:r w:rsidR="00BF7B6B">
        <w:rPr>
          <w:rFonts w:ascii="Arial Narrow" w:hAnsi="Arial Narrow"/>
          <w:bCs/>
          <w:sz w:val="20"/>
          <w:szCs w:val="20"/>
        </w:rPr>
        <w:t xml:space="preserve">MENTS   </w:t>
      </w:r>
      <w:r w:rsidR="00BF7B6B">
        <w:rPr>
          <w:rFonts w:cstheme="minorHAnsi"/>
          <w:bCs/>
          <w:sz w:val="48"/>
          <w:szCs w:val="48"/>
        </w:rPr>
        <w:t xml:space="preserve">  </w:t>
      </w:r>
    </w:p>
    <w:p w:rsidR="00593190" w:rsidRDefault="00BF7B6B" w:rsidP="00C3141D">
      <w:pPr>
        <w:pBdr>
          <w:top w:val="single" w:sz="4" w:space="1" w:color="595959" w:themeColor="text1" w:themeTint="A6"/>
          <w:left w:val="single" w:sz="4" w:space="0" w:color="595959" w:themeColor="text1" w:themeTint="A6"/>
          <w:bottom w:val="single" w:sz="4" w:space="14" w:color="595959" w:themeColor="text1" w:themeTint="A6"/>
          <w:right w:val="single" w:sz="4" w:space="4" w:color="595959" w:themeColor="text1" w:themeTint="A6"/>
        </w:pBdr>
        <w:ind w:hanging="851"/>
        <w:rPr>
          <w:rFonts w:ascii="Arial Narrow" w:hAnsi="Arial Narrow"/>
          <w:bCs/>
          <w:sz w:val="20"/>
          <w:szCs w:val="20"/>
        </w:rPr>
      </w:pPr>
      <w:r>
        <w:rPr>
          <w:rFonts w:ascii="Arial Narrow" w:hAnsi="Arial Narrow"/>
          <w:bCs/>
          <w:sz w:val="20"/>
          <w:szCs w:val="20"/>
        </w:rPr>
        <w:t xml:space="preserve">         </w:t>
      </w:r>
      <w:r w:rsidR="00593190" w:rsidRPr="006126A7">
        <w:rPr>
          <w:rFonts w:ascii="Arial Narrow" w:hAnsi="Arial Narrow"/>
          <w:bCs/>
          <w:sz w:val="20"/>
          <w:szCs w:val="20"/>
        </w:rPr>
        <w:t>The Lessee shall take and accept the horse with all its racing engagements entered into before the execution of this agreement.</w:t>
      </w:r>
    </w:p>
    <w:p w:rsidR="0025258A" w:rsidRDefault="0025258A" w:rsidP="00C3141D">
      <w:pPr>
        <w:pBdr>
          <w:top w:val="single" w:sz="4" w:space="1" w:color="595959" w:themeColor="text1" w:themeTint="A6"/>
          <w:left w:val="single" w:sz="4" w:space="0" w:color="595959" w:themeColor="text1" w:themeTint="A6"/>
          <w:bottom w:val="single" w:sz="4" w:space="14" w:color="595959" w:themeColor="text1" w:themeTint="A6"/>
          <w:right w:val="single" w:sz="4" w:space="4" w:color="595959" w:themeColor="text1" w:themeTint="A6"/>
        </w:pBdr>
        <w:ind w:hanging="851"/>
        <w:rPr>
          <w:rFonts w:ascii="Arial Narrow" w:hAnsi="Arial Narrow"/>
          <w:bCs/>
          <w:sz w:val="20"/>
          <w:szCs w:val="20"/>
        </w:rPr>
      </w:pPr>
      <w:r>
        <w:rPr>
          <w:rFonts w:ascii="Arial Narrow" w:hAnsi="Arial Narrow"/>
          <w:bCs/>
          <w:sz w:val="20"/>
          <w:szCs w:val="20"/>
        </w:rPr>
        <w:t xml:space="preserve">         These are (</w:t>
      </w:r>
      <w:proofErr w:type="spellStart"/>
      <w:r>
        <w:rPr>
          <w:rFonts w:ascii="Arial Narrow" w:hAnsi="Arial Narrow"/>
          <w:bCs/>
          <w:sz w:val="20"/>
          <w:szCs w:val="20"/>
        </w:rPr>
        <w:t>egs</w:t>
      </w:r>
      <w:proofErr w:type="spellEnd"/>
      <w:r>
        <w:rPr>
          <w:rFonts w:ascii="Arial Narrow" w:hAnsi="Arial Narrow"/>
          <w:bCs/>
          <w:sz w:val="20"/>
          <w:szCs w:val="20"/>
        </w:rPr>
        <w:t xml:space="preserve"> FAMIS, Karaka Millions, Pearl Series):</w:t>
      </w:r>
    </w:p>
    <w:p w:rsidR="0025258A" w:rsidRDefault="0025258A" w:rsidP="00C3141D">
      <w:pPr>
        <w:pBdr>
          <w:top w:val="single" w:sz="4" w:space="1" w:color="595959" w:themeColor="text1" w:themeTint="A6"/>
          <w:left w:val="single" w:sz="4" w:space="0" w:color="595959" w:themeColor="text1" w:themeTint="A6"/>
          <w:bottom w:val="single" w:sz="4" w:space="14" w:color="595959" w:themeColor="text1" w:themeTint="A6"/>
          <w:right w:val="single" w:sz="4" w:space="4" w:color="595959" w:themeColor="text1" w:themeTint="A6"/>
        </w:pBdr>
        <w:ind w:hanging="851"/>
        <w:rPr>
          <w:rFonts w:ascii="Arial Narrow" w:hAnsi="Arial Narrow"/>
          <w:bCs/>
          <w:sz w:val="20"/>
          <w:szCs w:val="20"/>
        </w:rPr>
      </w:pPr>
      <w:r>
        <w:rPr>
          <w:rFonts w:ascii="Arial Narrow" w:hAnsi="Arial Narrow"/>
          <w:bCs/>
          <w:sz w:val="20"/>
          <w:szCs w:val="20"/>
        </w:rPr>
        <w:t xml:space="preserve">          ....................................................................................</w:t>
      </w:r>
    </w:p>
    <w:p w:rsidR="0025258A" w:rsidRDefault="0025258A" w:rsidP="00C3141D">
      <w:pPr>
        <w:pBdr>
          <w:top w:val="single" w:sz="4" w:space="1" w:color="595959" w:themeColor="text1" w:themeTint="A6"/>
          <w:left w:val="single" w:sz="4" w:space="0" w:color="595959" w:themeColor="text1" w:themeTint="A6"/>
          <w:bottom w:val="single" w:sz="4" w:space="14" w:color="595959" w:themeColor="text1" w:themeTint="A6"/>
          <w:right w:val="single" w:sz="4" w:space="4" w:color="595959" w:themeColor="text1" w:themeTint="A6"/>
        </w:pBdr>
        <w:ind w:hanging="851"/>
        <w:rPr>
          <w:rFonts w:ascii="Arial Narrow" w:hAnsi="Arial Narrow"/>
          <w:bCs/>
          <w:sz w:val="20"/>
          <w:szCs w:val="20"/>
        </w:rPr>
      </w:pPr>
      <w:r>
        <w:rPr>
          <w:rFonts w:ascii="Arial Narrow" w:hAnsi="Arial Narrow"/>
          <w:bCs/>
          <w:sz w:val="20"/>
          <w:szCs w:val="20"/>
        </w:rPr>
        <w:t xml:space="preserve">          ....................................................................................</w:t>
      </w:r>
    </w:p>
    <w:p w:rsidR="00F75C59" w:rsidRDefault="0025258A" w:rsidP="00BF7B6B">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hanging="851"/>
        <w:rPr>
          <w:rFonts w:ascii="Arial Narrow" w:hAnsi="Arial Narrow"/>
          <w:bCs/>
          <w:sz w:val="20"/>
          <w:szCs w:val="20"/>
        </w:rPr>
      </w:pPr>
      <w:r>
        <w:rPr>
          <w:rFonts w:ascii="Arial Narrow" w:hAnsi="Arial Narrow"/>
          <w:bCs/>
          <w:sz w:val="20"/>
          <w:szCs w:val="20"/>
        </w:rPr>
        <w:lastRenderedPageBreak/>
        <w:t xml:space="preserve">          ....................................................................................</w:t>
      </w:r>
    </w:p>
    <w:p w:rsidR="00BF7B6B" w:rsidRDefault="00BF7B6B" w:rsidP="00BF7B6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ind w:left="284" w:hanging="1135"/>
        <w:rPr>
          <w:rFonts w:ascii="Arial Narrow" w:hAnsi="Arial Narrow"/>
          <w:b/>
          <w:bCs/>
          <w:sz w:val="20"/>
          <w:szCs w:val="20"/>
        </w:rPr>
      </w:pPr>
      <w:r>
        <w:rPr>
          <w:rFonts w:ascii="Arial Narrow" w:hAnsi="Arial Narrow"/>
          <w:bCs/>
          <w:sz w:val="20"/>
          <w:szCs w:val="20"/>
        </w:rPr>
        <w:t xml:space="preserve">      4</w:t>
      </w:r>
      <w:r w:rsidR="00593190">
        <w:rPr>
          <w:rFonts w:ascii="Arial Narrow" w:hAnsi="Arial Narrow"/>
          <w:b/>
          <w:bCs/>
          <w:sz w:val="20"/>
          <w:szCs w:val="20"/>
        </w:rPr>
        <w:t xml:space="preserve">.   </w:t>
      </w:r>
      <w:r w:rsidR="00C66CDB" w:rsidRPr="00C66CDB">
        <w:rPr>
          <w:rFonts w:ascii="Arial Narrow" w:hAnsi="Arial Narrow"/>
          <w:bCs/>
          <w:sz w:val="20"/>
          <w:szCs w:val="20"/>
        </w:rPr>
        <w:t>MANAGEMENT</w:t>
      </w:r>
      <w:r>
        <w:rPr>
          <w:rFonts w:ascii="Arial Narrow" w:hAnsi="Arial Narrow"/>
          <w:b/>
          <w:bCs/>
          <w:sz w:val="20"/>
          <w:szCs w:val="20"/>
        </w:rPr>
        <w:t xml:space="preserve">    </w:t>
      </w:r>
    </w:p>
    <w:p w:rsidR="00593190" w:rsidRDefault="00BF7B6B" w:rsidP="00F75C5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pacing w:line="360" w:lineRule="auto"/>
        <w:ind w:left="-284" w:hanging="567"/>
        <w:rPr>
          <w:rFonts w:ascii="Arial Narrow" w:hAnsi="Arial Narrow"/>
          <w:bCs/>
          <w:sz w:val="20"/>
          <w:szCs w:val="20"/>
        </w:rPr>
      </w:pPr>
      <w:r>
        <w:rPr>
          <w:rFonts w:ascii="Arial Narrow" w:hAnsi="Arial Narrow"/>
          <w:b/>
          <w:bCs/>
          <w:sz w:val="20"/>
          <w:szCs w:val="20"/>
        </w:rPr>
        <w:t xml:space="preserve">       </w:t>
      </w:r>
      <w:r w:rsidR="00F75C59">
        <w:rPr>
          <w:rFonts w:ascii="Arial Narrow" w:hAnsi="Arial Narrow"/>
          <w:b/>
          <w:bCs/>
          <w:sz w:val="20"/>
          <w:szCs w:val="20"/>
        </w:rPr>
        <w:t xml:space="preserve">     </w:t>
      </w:r>
      <w:r w:rsidR="00593190" w:rsidRPr="005863C6">
        <w:rPr>
          <w:rFonts w:ascii="Arial Narrow" w:hAnsi="Arial Narrow"/>
          <w:bCs/>
          <w:sz w:val="20"/>
          <w:szCs w:val="20"/>
        </w:rPr>
        <w:t>The Lessee shall during the continuance of this Agreement have absolute discretion and control in and over all matters connected with the training of the Horse, the nomination and acceptance of the Horse for races, or the scratching of the Horse from any race.</w:t>
      </w:r>
    </w:p>
    <w:p w:rsidR="00593190" w:rsidRDefault="00593190" w:rsidP="00593190">
      <w:pPr>
        <w:ind w:left="284" w:hanging="284"/>
        <w:rPr>
          <w:rFonts w:ascii="Arial Narrow" w:hAnsi="Arial Narrow"/>
          <w:b/>
          <w:bCs/>
          <w:sz w:val="20"/>
          <w:szCs w:val="20"/>
        </w:rPr>
      </w:pPr>
    </w:p>
    <w:p w:rsidR="00F75C59" w:rsidRDefault="00F75C59" w:rsidP="00F75C5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rPr>
          <w:rFonts w:ascii="Arial Narrow" w:hAnsi="Arial Narrow"/>
          <w:bCs/>
          <w:sz w:val="20"/>
          <w:szCs w:val="20"/>
        </w:rPr>
      </w:pPr>
      <w:r>
        <w:rPr>
          <w:rFonts w:ascii="Arial Narrow" w:hAnsi="Arial Narrow"/>
          <w:bCs/>
          <w:sz w:val="20"/>
          <w:szCs w:val="20"/>
        </w:rPr>
        <w:t xml:space="preserve">        5</w:t>
      </w:r>
      <w:r w:rsidR="00593190" w:rsidRPr="00ED49BF">
        <w:rPr>
          <w:rFonts w:ascii="Arial Narrow" w:hAnsi="Arial Narrow"/>
          <w:bCs/>
          <w:sz w:val="20"/>
          <w:szCs w:val="20"/>
        </w:rPr>
        <w:t xml:space="preserve">.   </w:t>
      </w:r>
      <w:r>
        <w:rPr>
          <w:rFonts w:ascii="Arial Narrow" w:hAnsi="Arial Narrow"/>
          <w:bCs/>
          <w:sz w:val="20"/>
          <w:szCs w:val="20"/>
        </w:rPr>
        <w:t xml:space="preserve">HORSE HEALTH   </w:t>
      </w:r>
    </w:p>
    <w:p w:rsidR="00F75C59" w:rsidRDefault="00F75C59" w:rsidP="00620BDC">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spacing w:line="360" w:lineRule="auto"/>
        <w:ind w:left="-284" w:hanging="567"/>
        <w:rPr>
          <w:rFonts w:cstheme="minorHAnsi"/>
          <w:bCs/>
          <w:sz w:val="48"/>
          <w:szCs w:val="48"/>
        </w:rPr>
      </w:pPr>
      <w:r>
        <w:rPr>
          <w:rFonts w:ascii="Arial Narrow" w:hAnsi="Arial Narrow"/>
          <w:bCs/>
          <w:sz w:val="20"/>
          <w:szCs w:val="20"/>
        </w:rPr>
        <w:t xml:space="preserve">            </w:t>
      </w:r>
      <w:r w:rsidRPr="00ED49BF">
        <w:rPr>
          <w:rFonts w:ascii="Arial Narrow" w:hAnsi="Arial Narrow"/>
          <w:bCs/>
          <w:sz w:val="20"/>
          <w:szCs w:val="20"/>
        </w:rPr>
        <w:t>The Lessee shall at all times endeavour to maintain the horse in sound health and fitness</w:t>
      </w:r>
      <w:r>
        <w:rPr>
          <w:rFonts w:ascii="Arial Narrow" w:hAnsi="Arial Narrow"/>
          <w:bCs/>
          <w:sz w:val="20"/>
          <w:szCs w:val="20"/>
        </w:rPr>
        <w:t xml:space="preserve">. The Lessee shall take all reasonable precautions to prevent the horse from being injured or destroyed, provided that the Lessee shall not be liable to the </w:t>
      </w:r>
      <w:r w:rsidR="008A3458">
        <w:rPr>
          <w:rFonts w:ascii="Arial Narrow" w:hAnsi="Arial Narrow"/>
          <w:bCs/>
          <w:sz w:val="20"/>
          <w:szCs w:val="20"/>
        </w:rPr>
        <w:t>Owner</w:t>
      </w:r>
      <w:r>
        <w:rPr>
          <w:rFonts w:ascii="Arial Narrow" w:hAnsi="Arial Narrow"/>
          <w:bCs/>
          <w:sz w:val="20"/>
          <w:szCs w:val="20"/>
        </w:rPr>
        <w:t xml:space="preserve"> in respect to injury to or destruction of the horse unless such injury or destruction shall have occurred as a consequence of the neglect or default of the Lessee or his/hers employees or agents.</w:t>
      </w:r>
      <w:r w:rsidR="0040443B">
        <w:rPr>
          <w:rFonts w:ascii="Arial Narrow" w:hAnsi="Arial Narrow"/>
          <w:bCs/>
          <w:sz w:val="20"/>
          <w:szCs w:val="20"/>
        </w:rPr>
        <w:t xml:space="preserve">  </w:t>
      </w:r>
    </w:p>
    <w:p w:rsidR="00F75C59" w:rsidRDefault="00F75C59" w:rsidP="00F75C5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rPr>
          <w:rFonts w:ascii="Arial Narrow" w:hAnsi="Arial Narrow"/>
          <w:bCs/>
          <w:sz w:val="20"/>
          <w:szCs w:val="20"/>
        </w:rPr>
      </w:pPr>
    </w:p>
    <w:p w:rsidR="00593190" w:rsidRDefault="00F75C59" w:rsidP="00F75C59">
      <w:pPr>
        <w:ind w:left="284" w:hanging="284"/>
        <w:rPr>
          <w:rFonts w:ascii="Arial Narrow" w:hAnsi="Arial Narrow"/>
          <w:bCs/>
          <w:sz w:val="20"/>
          <w:szCs w:val="20"/>
        </w:rPr>
      </w:pPr>
      <w:r>
        <w:rPr>
          <w:rFonts w:ascii="Arial Narrow" w:hAnsi="Arial Narrow"/>
          <w:bCs/>
          <w:sz w:val="20"/>
          <w:szCs w:val="20"/>
        </w:rPr>
        <w:t xml:space="preserve">      </w:t>
      </w:r>
    </w:p>
    <w:p w:rsidR="00F75C59" w:rsidRDefault="00F75C59" w:rsidP="00F75C5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851"/>
        <w:rPr>
          <w:rFonts w:ascii="Arial Narrow" w:hAnsi="Arial Narrow"/>
          <w:bCs/>
          <w:sz w:val="20"/>
          <w:szCs w:val="20"/>
        </w:rPr>
      </w:pPr>
      <w:r>
        <w:rPr>
          <w:rFonts w:ascii="Arial Narrow" w:hAnsi="Arial Narrow"/>
          <w:bCs/>
          <w:sz w:val="20"/>
          <w:szCs w:val="20"/>
        </w:rPr>
        <w:t xml:space="preserve">       6</w:t>
      </w:r>
      <w:r w:rsidR="00593190" w:rsidRPr="00ED49BF">
        <w:rPr>
          <w:rFonts w:ascii="Arial Narrow" w:hAnsi="Arial Narrow"/>
          <w:bCs/>
          <w:sz w:val="20"/>
          <w:szCs w:val="20"/>
        </w:rPr>
        <w:t xml:space="preserve">.   </w:t>
      </w:r>
      <w:r>
        <w:rPr>
          <w:rFonts w:ascii="Arial Narrow" w:hAnsi="Arial Narrow"/>
          <w:bCs/>
          <w:sz w:val="20"/>
          <w:szCs w:val="20"/>
        </w:rPr>
        <w:t xml:space="preserve">TERMINATION OF LEASE   </w:t>
      </w:r>
    </w:p>
    <w:p w:rsidR="00F75C59" w:rsidRDefault="00F75C59" w:rsidP="00F75C5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spacing w:line="360" w:lineRule="auto"/>
        <w:ind w:left="-851"/>
        <w:rPr>
          <w:rFonts w:ascii="Arial Narrow" w:hAnsi="Arial Narrow"/>
          <w:bCs/>
          <w:sz w:val="20"/>
          <w:szCs w:val="20"/>
        </w:rPr>
      </w:pPr>
      <w:r>
        <w:rPr>
          <w:rFonts w:ascii="Arial Narrow" w:hAnsi="Arial Narrow"/>
          <w:bCs/>
          <w:sz w:val="20"/>
          <w:szCs w:val="20"/>
        </w:rPr>
        <w:t xml:space="preserve">             </w:t>
      </w:r>
      <w:r w:rsidR="00593190" w:rsidRPr="00ED49BF">
        <w:rPr>
          <w:rFonts w:ascii="Arial Narrow" w:hAnsi="Arial Narrow"/>
          <w:bCs/>
          <w:sz w:val="20"/>
          <w:szCs w:val="20"/>
        </w:rPr>
        <w:t xml:space="preserve">Upon termination of this agreement the Lessee shall return the horse to the </w:t>
      </w:r>
      <w:r w:rsidR="008A3458">
        <w:rPr>
          <w:rFonts w:ascii="Arial Narrow" w:hAnsi="Arial Narrow"/>
          <w:bCs/>
          <w:sz w:val="20"/>
          <w:szCs w:val="20"/>
        </w:rPr>
        <w:t>Owner</w:t>
      </w:r>
      <w:r w:rsidR="00593190" w:rsidRPr="00ED49BF">
        <w:rPr>
          <w:rFonts w:ascii="Arial Narrow" w:hAnsi="Arial Narrow"/>
          <w:bCs/>
          <w:sz w:val="20"/>
          <w:szCs w:val="20"/>
        </w:rPr>
        <w:t xml:space="preserve"> at the address of the </w:t>
      </w:r>
      <w:r w:rsidR="008A3458">
        <w:rPr>
          <w:rFonts w:ascii="Arial Narrow" w:hAnsi="Arial Narrow"/>
          <w:bCs/>
          <w:sz w:val="20"/>
          <w:szCs w:val="20"/>
        </w:rPr>
        <w:t>Owner</w:t>
      </w:r>
      <w:r w:rsidR="00593190" w:rsidRPr="00ED49BF">
        <w:rPr>
          <w:rFonts w:ascii="Arial Narrow" w:hAnsi="Arial Narrow"/>
          <w:bCs/>
          <w:sz w:val="20"/>
          <w:szCs w:val="20"/>
        </w:rPr>
        <w:t xml:space="preserve"> nominated in </w:t>
      </w:r>
      <w:r>
        <w:rPr>
          <w:rFonts w:ascii="Arial Narrow" w:hAnsi="Arial Narrow"/>
          <w:bCs/>
          <w:sz w:val="20"/>
          <w:szCs w:val="20"/>
        </w:rPr>
        <w:t xml:space="preserve">  </w:t>
      </w:r>
    </w:p>
    <w:p w:rsidR="00F75C59" w:rsidRDefault="00F75C59" w:rsidP="00F75C5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spacing w:line="360" w:lineRule="auto"/>
        <w:ind w:left="-851"/>
        <w:rPr>
          <w:rFonts w:ascii="Arial Narrow" w:hAnsi="Arial Narrow"/>
          <w:bCs/>
          <w:sz w:val="20"/>
          <w:szCs w:val="20"/>
        </w:rPr>
      </w:pPr>
      <w:r>
        <w:rPr>
          <w:rFonts w:ascii="Arial Narrow" w:hAnsi="Arial Narrow"/>
          <w:bCs/>
          <w:sz w:val="20"/>
          <w:szCs w:val="20"/>
        </w:rPr>
        <w:t xml:space="preserve">             </w:t>
      </w:r>
      <w:r w:rsidR="00607E7B">
        <w:rPr>
          <w:rFonts w:ascii="Arial Narrow" w:hAnsi="Arial Narrow"/>
          <w:bCs/>
          <w:sz w:val="20"/>
          <w:szCs w:val="20"/>
        </w:rPr>
        <w:t>t</w:t>
      </w:r>
      <w:r w:rsidR="00593190" w:rsidRPr="00ED49BF">
        <w:rPr>
          <w:rFonts w:ascii="Arial Narrow" w:hAnsi="Arial Narrow"/>
          <w:bCs/>
          <w:sz w:val="20"/>
          <w:szCs w:val="20"/>
        </w:rPr>
        <w:t>his</w:t>
      </w:r>
      <w:r>
        <w:rPr>
          <w:rFonts w:ascii="Arial Narrow" w:hAnsi="Arial Narrow"/>
          <w:bCs/>
          <w:sz w:val="20"/>
          <w:szCs w:val="20"/>
        </w:rPr>
        <w:t xml:space="preserve"> </w:t>
      </w:r>
      <w:r w:rsidR="00593190" w:rsidRPr="00ED49BF">
        <w:rPr>
          <w:rFonts w:ascii="Arial Narrow" w:hAnsi="Arial Narrow"/>
          <w:bCs/>
          <w:sz w:val="20"/>
          <w:szCs w:val="20"/>
        </w:rPr>
        <w:t xml:space="preserve">agreement (the </w:t>
      </w:r>
      <w:r w:rsidR="008A3458">
        <w:rPr>
          <w:rFonts w:ascii="Arial Narrow" w:hAnsi="Arial Narrow"/>
          <w:bCs/>
          <w:sz w:val="20"/>
          <w:szCs w:val="20"/>
        </w:rPr>
        <w:t>Owner’s</w:t>
      </w:r>
      <w:r w:rsidR="00593190" w:rsidRPr="00ED49BF">
        <w:rPr>
          <w:rFonts w:ascii="Arial Narrow" w:hAnsi="Arial Narrow"/>
          <w:bCs/>
          <w:sz w:val="20"/>
          <w:szCs w:val="20"/>
        </w:rPr>
        <w:t xml:space="preserve"> address) or other such placed mutually agreed upon by the parties. Unless mutually agreed upon </w:t>
      </w:r>
      <w:r>
        <w:rPr>
          <w:rFonts w:ascii="Arial Narrow" w:hAnsi="Arial Narrow"/>
          <w:bCs/>
          <w:sz w:val="20"/>
          <w:szCs w:val="20"/>
        </w:rPr>
        <w:t xml:space="preserve"> </w:t>
      </w:r>
    </w:p>
    <w:p w:rsidR="00593190" w:rsidRDefault="00F75C59" w:rsidP="00F75C5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spacing w:line="360" w:lineRule="auto"/>
        <w:ind w:left="-851"/>
        <w:rPr>
          <w:rFonts w:ascii="Arial Narrow" w:hAnsi="Arial Narrow"/>
          <w:bCs/>
          <w:sz w:val="20"/>
          <w:szCs w:val="20"/>
        </w:rPr>
      </w:pPr>
      <w:r>
        <w:rPr>
          <w:rFonts w:ascii="Arial Narrow" w:hAnsi="Arial Narrow"/>
          <w:bCs/>
          <w:sz w:val="20"/>
          <w:szCs w:val="20"/>
        </w:rPr>
        <w:t xml:space="preserve">             </w:t>
      </w:r>
      <w:r w:rsidR="00593190" w:rsidRPr="00ED49BF">
        <w:rPr>
          <w:rFonts w:ascii="Arial Narrow" w:hAnsi="Arial Narrow"/>
          <w:bCs/>
          <w:sz w:val="20"/>
          <w:szCs w:val="20"/>
        </w:rPr>
        <w:t>by the</w:t>
      </w:r>
      <w:r>
        <w:rPr>
          <w:rFonts w:ascii="Arial Narrow" w:hAnsi="Arial Narrow"/>
          <w:bCs/>
          <w:sz w:val="20"/>
          <w:szCs w:val="20"/>
        </w:rPr>
        <w:t xml:space="preserve"> </w:t>
      </w:r>
      <w:r w:rsidR="00593190" w:rsidRPr="00ED49BF">
        <w:rPr>
          <w:rFonts w:ascii="Arial Narrow" w:hAnsi="Arial Narrow"/>
          <w:bCs/>
          <w:sz w:val="20"/>
          <w:szCs w:val="20"/>
        </w:rPr>
        <w:t xml:space="preserve">parties, all costs and expenses incurred in returning the horse to the </w:t>
      </w:r>
      <w:r w:rsidR="008A3458">
        <w:rPr>
          <w:rFonts w:ascii="Arial Narrow" w:hAnsi="Arial Narrow"/>
          <w:bCs/>
          <w:sz w:val="20"/>
          <w:szCs w:val="20"/>
        </w:rPr>
        <w:t>Owner</w:t>
      </w:r>
      <w:r w:rsidR="00593190" w:rsidRPr="00ED49BF">
        <w:rPr>
          <w:rFonts w:ascii="Arial Narrow" w:hAnsi="Arial Narrow"/>
          <w:bCs/>
          <w:sz w:val="20"/>
          <w:szCs w:val="20"/>
        </w:rPr>
        <w:t xml:space="preserve"> shall be borne by the Lessee.</w:t>
      </w:r>
    </w:p>
    <w:p w:rsidR="00F75C59" w:rsidRDefault="00C27664" w:rsidP="00C27664">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spacing w:line="360" w:lineRule="auto"/>
        <w:ind w:left="-851"/>
        <w:rPr>
          <w:rFonts w:ascii="Arial Narrow" w:hAnsi="Arial Narrow"/>
          <w:bCs/>
          <w:sz w:val="20"/>
          <w:szCs w:val="20"/>
        </w:rPr>
      </w:pPr>
      <w:r>
        <w:rPr>
          <w:rFonts w:ascii="Arial Narrow" w:hAnsi="Arial Narrow"/>
          <w:bCs/>
          <w:sz w:val="20"/>
          <w:szCs w:val="20"/>
        </w:rPr>
        <w:tab/>
        <w:t xml:space="preserve">          The horse cannot be deregistered whilst this lease is in place.</w:t>
      </w:r>
    </w:p>
    <w:p w:rsidR="00593190" w:rsidRDefault="00593190" w:rsidP="00593190">
      <w:pPr>
        <w:ind w:left="284" w:hanging="284"/>
        <w:rPr>
          <w:rFonts w:ascii="Arial Narrow" w:hAnsi="Arial Narrow"/>
          <w:bCs/>
          <w:sz w:val="20"/>
          <w:szCs w:val="20"/>
        </w:rPr>
      </w:pPr>
    </w:p>
    <w:p w:rsidR="00F75C59" w:rsidRDefault="00F75C59" w:rsidP="00F75C5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284" w:hanging="1135"/>
        <w:rPr>
          <w:rFonts w:cstheme="minorHAnsi"/>
          <w:bCs/>
          <w:sz w:val="48"/>
          <w:szCs w:val="48"/>
        </w:rPr>
      </w:pPr>
      <w:r>
        <w:rPr>
          <w:rFonts w:ascii="Arial Narrow" w:hAnsi="Arial Narrow"/>
          <w:bCs/>
          <w:sz w:val="20"/>
          <w:szCs w:val="20"/>
        </w:rPr>
        <w:t xml:space="preserve">       7</w:t>
      </w:r>
      <w:r w:rsidR="00593190">
        <w:rPr>
          <w:rFonts w:ascii="Arial Narrow" w:hAnsi="Arial Narrow"/>
          <w:bCs/>
          <w:sz w:val="20"/>
          <w:szCs w:val="20"/>
        </w:rPr>
        <w:t xml:space="preserve">.   </w:t>
      </w:r>
      <w:r>
        <w:rPr>
          <w:rFonts w:ascii="Arial Narrow" w:hAnsi="Arial Narrow"/>
          <w:bCs/>
          <w:sz w:val="20"/>
          <w:szCs w:val="20"/>
        </w:rPr>
        <w:t xml:space="preserve">COMPLIANCE WITH RULES OF RACING   </w:t>
      </w:r>
    </w:p>
    <w:p w:rsidR="00F75C59" w:rsidRDefault="00F75C59" w:rsidP="00F75C5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spacing w:line="360" w:lineRule="auto"/>
        <w:ind w:left="-284" w:hanging="567"/>
        <w:rPr>
          <w:rFonts w:ascii="Arial Narrow" w:hAnsi="Arial Narrow"/>
          <w:bCs/>
          <w:sz w:val="20"/>
          <w:szCs w:val="20"/>
        </w:rPr>
      </w:pPr>
      <w:r>
        <w:rPr>
          <w:rFonts w:ascii="Arial Narrow" w:hAnsi="Arial Narrow"/>
          <w:bCs/>
          <w:sz w:val="20"/>
          <w:szCs w:val="20"/>
        </w:rPr>
        <w:t xml:space="preserve">             The parties shall at all times comply with the New Zealand Rules of Racing and the rules of any other affiliated controlling   </w:t>
      </w:r>
    </w:p>
    <w:p w:rsidR="00F75C59" w:rsidRDefault="00F75C59" w:rsidP="00F75C5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spacing w:line="360" w:lineRule="auto"/>
        <w:ind w:left="-284" w:hanging="567"/>
        <w:rPr>
          <w:rFonts w:cstheme="minorHAnsi"/>
          <w:bCs/>
          <w:sz w:val="48"/>
          <w:szCs w:val="48"/>
        </w:rPr>
      </w:pPr>
      <w:r>
        <w:rPr>
          <w:rFonts w:ascii="Arial Narrow" w:hAnsi="Arial Narrow"/>
          <w:bCs/>
          <w:sz w:val="20"/>
          <w:szCs w:val="20"/>
        </w:rPr>
        <w:t xml:space="preserve">              bodies (where applicable)</w:t>
      </w:r>
    </w:p>
    <w:p w:rsidR="00593190" w:rsidRDefault="00F75C59" w:rsidP="00F75C59">
      <w:pPr>
        <w:ind w:left="-284" w:hanging="283"/>
        <w:rPr>
          <w:rFonts w:ascii="Arial Narrow" w:hAnsi="Arial Narrow"/>
          <w:bCs/>
          <w:sz w:val="20"/>
          <w:szCs w:val="20"/>
        </w:rPr>
      </w:pPr>
      <w:r>
        <w:rPr>
          <w:rFonts w:ascii="Arial Narrow" w:hAnsi="Arial Narrow"/>
          <w:bCs/>
          <w:sz w:val="20"/>
          <w:szCs w:val="20"/>
        </w:rPr>
        <w:t xml:space="preserve">      </w:t>
      </w:r>
    </w:p>
    <w:p w:rsidR="00593190" w:rsidRDefault="00593190" w:rsidP="00620BDC">
      <w:pPr>
        <w:ind w:left="284" w:hanging="284"/>
        <w:rPr>
          <w:rFonts w:ascii="Arial Narrow" w:hAnsi="Arial Narrow"/>
          <w:bCs/>
          <w:sz w:val="20"/>
          <w:szCs w:val="20"/>
        </w:rPr>
      </w:pPr>
    </w:p>
    <w:p w:rsidR="00620BDC" w:rsidRDefault="00620BDC" w:rsidP="00620BDC">
      <w:pPr>
        <w:pBdr>
          <w:top w:val="single" w:sz="4" w:space="1" w:color="auto"/>
          <w:left w:val="single" w:sz="4" w:space="1" w:color="auto"/>
          <w:bottom w:val="single" w:sz="4" w:space="1" w:color="auto"/>
          <w:right w:val="single" w:sz="4" w:space="4" w:color="auto"/>
        </w:pBdr>
        <w:spacing w:line="360" w:lineRule="auto"/>
        <w:ind w:left="-284" w:hanging="567"/>
        <w:rPr>
          <w:rFonts w:ascii="Arial Narrow" w:hAnsi="Arial Narrow"/>
          <w:bCs/>
          <w:sz w:val="20"/>
          <w:szCs w:val="20"/>
        </w:rPr>
      </w:pPr>
      <w:r>
        <w:rPr>
          <w:rFonts w:ascii="Arial Narrow" w:hAnsi="Arial Narrow"/>
          <w:bCs/>
          <w:sz w:val="20"/>
          <w:szCs w:val="20"/>
        </w:rPr>
        <w:t xml:space="preserve">          8</w:t>
      </w:r>
      <w:r w:rsidR="00593190">
        <w:rPr>
          <w:rFonts w:ascii="Arial Narrow" w:hAnsi="Arial Narrow"/>
          <w:bCs/>
          <w:sz w:val="20"/>
          <w:szCs w:val="20"/>
        </w:rPr>
        <w:t xml:space="preserve">.   </w:t>
      </w:r>
      <w:r>
        <w:rPr>
          <w:rFonts w:ascii="Arial Narrow" w:hAnsi="Arial Narrow"/>
          <w:bCs/>
          <w:sz w:val="20"/>
          <w:szCs w:val="20"/>
        </w:rPr>
        <w:t xml:space="preserve">TROPHIES   </w:t>
      </w:r>
    </w:p>
    <w:p w:rsidR="00593190" w:rsidRDefault="00620BDC" w:rsidP="00620BDC">
      <w:pPr>
        <w:pBdr>
          <w:top w:val="single" w:sz="4" w:space="1" w:color="auto"/>
          <w:left w:val="single" w:sz="4" w:space="1" w:color="auto"/>
          <w:bottom w:val="single" w:sz="4" w:space="1" w:color="auto"/>
          <w:right w:val="single" w:sz="4" w:space="4" w:color="auto"/>
        </w:pBdr>
        <w:spacing w:line="360" w:lineRule="auto"/>
        <w:ind w:left="-284" w:hanging="567"/>
        <w:rPr>
          <w:rFonts w:ascii="Arial Narrow" w:hAnsi="Arial Narrow"/>
          <w:bCs/>
          <w:sz w:val="20"/>
          <w:szCs w:val="20"/>
        </w:rPr>
      </w:pPr>
      <w:r>
        <w:rPr>
          <w:rFonts w:ascii="Arial Narrow" w:hAnsi="Arial Narrow"/>
          <w:bCs/>
          <w:sz w:val="20"/>
          <w:szCs w:val="20"/>
        </w:rPr>
        <w:t xml:space="preserve">                 </w:t>
      </w:r>
      <w:r w:rsidR="00593190">
        <w:rPr>
          <w:rFonts w:ascii="Arial Narrow" w:hAnsi="Arial Narrow"/>
          <w:bCs/>
          <w:sz w:val="20"/>
          <w:szCs w:val="20"/>
        </w:rPr>
        <w:t>All trophies won by the horse during the period of this agreement are to be:</w:t>
      </w:r>
    </w:p>
    <w:p w:rsidR="00593190" w:rsidRDefault="00593190" w:rsidP="00620BDC">
      <w:pPr>
        <w:pBdr>
          <w:top w:val="single" w:sz="4" w:space="1" w:color="auto"/>
          <w:left w:val="single" w:sz="4" w:space="1" w:color="auto"/>
          <w:bottom w:val="single" w:sz="4" w:space="1" w:color="auto"/>
          <w:right w:val="single" w:sz="4" w:space="4" w:color="auto"/>
        </w:pBdr>
        <w:spacing w:after="120"/>
        <w:ind w:left="-284" w:hanging="567"/>
        <w:rPr>
          <w:rFonts w:ascii="Arial Narrow" w:hAnsi="Arial Narrow"/>
          <w:bCs/>
          <w:sz w:val="20"/>
          <w:szCs w:val="20"/>
        </w:rPr>
      </w:pPr>
      <w:r w:rsidRPr="0066620A">
        <w:rPr>
          <w:rFonts w:ascii="Arial Narrow" w:hAnsi="Arial Narrow"/>
          <w:bCs/>
          <w:sz w:val="36"/>
          <w:szCs w:val="36"/>
        </w:rPr>
        <w:t xml:space="preserve">   </w:t>
      </w:r>
      <w:r>
        <w:rPr>
          <w:rFonts w:ascii="Arial Narrow" w:hAnsi="Arial Narrow"/>
          <w:bCs/>
          <w:sz w:val="36"/>
          <w:szCs w:val="36"/>
        </w:rPr>
        <w:t xml:space="preserve">  </w:t>
      </w:r>
      <w:r w:rsidR="00620BDC">
        <w:rPr>
          <w:rFonts w:ascii="Arial Narrow" w:hAnsi="Arial Narrow"/>
          <w:bCs/>
          <w:sz w:val="36"/>
          <w:szCs w:val="36"/>
        </w:rPr>
        <w:t xml:space="preserve">    </w:t>
      </w:r>
      <w:r w:rsidRPr="00A01B71">
        <w:rPr>
          <w:rFonts w:ascii="Arial Narrow" w:hAnsi="Arial Narrow"/>
          <w:bCs/>
          <w:sz w:val="36"/>
          <w:szCs w:val="36"/>
        </w:rPr>
        <w:t xml:space="preserve"> </w:t>
      </w:r>
      <w:proofErr w:type="gramStart"/>
      <w:r w:rsidRPr="00A01B71">
        <w:rPr>
          <w:rFonts w:ascii="Arial Narrow" w:hAnsi="Arial Narrow"/>
          <w:bCs/>
          <w:sz w:val="36"/>
          <w:szCs w:val="36"/>
        </w:rPr>
        <w:t>□</w:t>
      </w:r>
      <w:r>
        <w:rPr>
          <w:rFonts w:ascii="Arial Narrow" w:hAnsi="Arial Narrow"/>
          <w:bCs/>
          <w:sz w:val="20"/>
          <w:szCs w:val="20"/>
        </w:rPr>
        <w:t xml:space="preserve">  The</w:t>
      </w:r>
      <w:proofErr w:type="gramEnd"/>
      <w:r>
        <w:rPr>
          <w:rFonts w:ascii="Arial Narrow" w:hAnsi="Arial Narrow"/>
          <w:bCs/>
          <w:sz w:val="20"/>
          <w:szCs w:val="20"/>
        </w:rPr>
        <w:t xml:space="preserve"> property of the </w:t>
      </w:r>
      <w:r w:rsidR="008A3458">
        <w:rPr>
          <w:rFonts w:ascii="Arial Narrow" w:hAnsi="Arial Narrow"/>
          <w:bCs/>
          <w:sz w:val="20"/>
          <w:szCs w:val="20"/>
        </w:rPr>
        <w:t>Owner</w:t>
      </w:r>
      <w:r>
        <w:rPr>
          <w:rFonts w:ascii="Arial Narrow" w:hAnsi="Arial Narrow"/>
          <w:bCs/>
          <w:sz w:val="20"/>
          <w:szCs w:val="20"/>
        </w:rPr>
        <w:t xml:space="preserve">                                                                   </w:t>
      </w:r>
      <w:r w:rsidRPr="0066620A">
        <w:rPr>
          <w:rFonts w:ascii="Arial Narrow" w:hAnsi="Arial Narrow"/>
          <w:bCs/>
          <w:sz w:val="36"/>
          <w:szCs w:val="36"/>
        </w:rPr>
        <w:t>□</w:t>
      </w:r>
      <w:r>
        <w:rPr>
          <w:rFonts w:ascii="Arial Narrow" w:hAnsi="Arial Narrow"/>
          <w:bCs/>
          <w:sz w:val="36"/>
          <w:szCs w:val="36"/>
        </w:rPr>
        <w:t xml:space="preserve"> </w:t>
      </w:r>
      <w:r>
        <w:rPr>
          <w:rFonts w:ascii="Arial Narrow" w:hAnsi="Arial Narrow"/>
          <w:bCs/>
          <w:sz w:val="20"/>
          <w:szCs w:val="20"/>
        </w:rPr>
        <w:t>The property of the Lessee</w:t>
      </w:r>
    </w:p>
    <w:p w:rsidR="0094370B" w:rsidRDefault="00593190" w:rsidP="00620BDC">
      <w:pPr>
        <w:pBdr>
          <w:top w:val="single" w:sz="4" w:space="1" w:color="auto"/>
          <w:left w:val="single" w:sz="4" w:space="1" w:color="auto"/>
          <w:bottom w:val="single" w:sz="4" w:space="1" w:color="auto"/>
          <w:right w:val="single" w:sz="4" w:space="4" w:color="auto"/>
        </w:pBdr>
        <w:spacing w:after="120"/>
        <w:ind w:left="-284" w:hanging="567"/>
        <w:rPr>
          <w:rFonts w:ascii="Arial Narrow" w:hAnsi="Arial Narrow"/>
          <w:bCs/>
          <w:sz w:val="20"/>
          <w:szCs w:val="20"/>
        </w:rPr>
      </w:pPr>
      <w:r>
        <w:rPr>
          <w:rFonts w:ascii="Arial Narrow" w:hAnsi="Arial Narrow"/>
          <w:bCs/>
          <w:sz w:val="20"/>
          <w:szCs w:val="20"/>
        </w:rPr>
        <w:t xml:space="preserve">         </w:t>
      </w:r>
      <w:r w:rsidR="00620BDC">
        <w:rPr>
          <w:rFonts w:ascii="Arial Narrow" w:hAnsi="Arial Narrow"/>
          <w:bCs/>
          <w:sz w:val="20"/>
          <w:szCs w:val="20"/>
        </w:rPr>
        <w:t xml:space="preserve">       </w:t>
      </w:r>
      <w:r>
        <w:rPr>
          <w:rFonts w:ascii="Arial Narrow" w:hAnsi="Arial Narrow"/>
          <w:bCs/>
          <w:sz w:val="20"/>
          <w:szCs w:val="20"/>
        </w:rPr>
        <w:t xml:space="preserve">  </w:t>
      </w:r>
      <w:proofErr w:type="gramStart"/>
      <w:r w:rsidRPr="0066620A">
        <w:rPr>
          <w:rFonts w:ascii="Arial Narrow" w:hAnsi="Arial Narrow"/>
          <w:bCs/>
          <w:sz w:val="36"/>
          <w:szCs w:val="36"/>
        </w:rPr>
        <w:t xml:space="preserve">□ </w:t>
      </w:r>
      <w:r>
        <w:rPr>
          <w:rFonts w:ascii="Arial Narrow" w:hAnsi="Arial Narrow"/>
          <w:bCs/>
          <w:sz w:val="20"/>
          <w:szCs w:val="20"/>
        </w:rPr>
        <w:t xml:space="preserve"> Divided</w:t>
      </w:r>
      <w:proofErr w:type="gramEnd"/>
      <w:r>
        <w:rPr>
          <w:rFonts w:ascii="Arial Narrow" w:hAnsi="Arial Narrow"/>
          <w:bCs/>
          <w:sz w:val="20"/>
          <w:szCs w:val="20"/>
        </w:rPr>
        <w:t xml:space="preserve"> by the </w:t>
      </w:r>
      <w:r w:rsidR="008A3458">
        <w:rPr>
          <w:rFonts w:ascii="Arial Narrow" w:hAnsi="Arial Narrow"/>
          <w:bCs/>
          <w:sz w:val="20"/>
          <w:szCs w:val="20"/>
        </w:rPr>
        <w:t>Owner</w:t>
      </w:r>
      <w:r>
        <w:rPr>
          <w:rFonts w:ascii="Arial Narrow" w:hAnsi="Arial Narrow"/>
          <w:bCs/>
          <w:sz w:val="20"/>
          <w:szCs w:val="20"/>
        </w:rPr>
        <w:t xml:space="preserve"> and Lessee in the following </w:t>
      </w:r>
      <w:r w:rsidR="0094370B">
        <w:rPr>
          <w:rFonts w:ascii="Arial Narrow" w:hAnsi="Arial Narrow"/>
          <w:bCs/>
          <w:sz w:val="20"/>
          <w:szCs w:val="20"/>
        </w:rPr>
        <w:t>manner</w:t>
      </w:r>
      <w:r w:rsidR="001C2F98">
        <w:rPr>
          <w:rFonts w:ascii="Arial Narrow" w:hAnsi="Arial Narrow"/>
          <w:bCs/>
          <w:sz w:val="20"/>
          <w:szCs w:val="20"/>
        </w:rPr>
        <w:t xml:space="preserve">                 </w:t>
      </w:r>
    </w:p>
    <w:p w:rsidR="00593190" w:rsidRDefault="0094370B" w:rsidP="00620BDC">
      <w:pPr>
        <w:pBdr>
          <w:top w:val="single" w:sz="4" w:space="1" w:color="auto"/>
          <w:left w:val="single" w:sz="4" w:space="1" w:color="auto"/>
          <w:bottom w:val="single" w:sz="4" w:space="1" w:color="auto"/>
          <w:right w:val="single" w:sz="4" w:space="4" w:color="auto"/>
        </w:pBdr>
        <w:spacing w:after="120"/>
        <w:ind w:left="-284" w:hanging="567"/>
        <w:rPr>
          <w:rFonts w:ascii="Arial Narrow" w:hAnsi="Arial Narrow"/>
          <w:bCs/>
          <w:sz w:val="20"/>
          <w:szCs w:val="20"/>
        </w:rPr>
      </w:pPr>
      <w:r>
        <w:rPr>
          <w:rFonts w:ascii="Arial Narrow" w:hAnsi="Arial Narrow"/>
          <w:bCs/>
          <w:sz w:val="20"/>
          <w:szCs w:val="20"/>
        </w:rPr>
        <w:t xml:space="preserve">                  </w:t>
      </w:r>
      <w:r w:rsidR="00593190">
        <w:rPr>
          <w:rFonts w:ascii="Arial Narrow" w:hAnsi="Arial Narrow"/>
          <w:bCs/>
          <w:sz w:val="20"/>
          <w:szCs w:val="20"/>
        </w:rPr>
        <w:t>……………………………………………………………………………………</w:t>
      </w:r>
      <w:r w:rsidR="00620BDC">
        <w:rPr>
          <w:rFonts w:ascii="Arial Narrow" w:hAnsi="Arial Narrow"/>
          <w:bCs/>
          <w:sz w:val="20"/>
          <w:szCs w:val="20"/>
        </w:rPr>
        <w:t>………………………….</w:t>
      </w:r>
      <w:r w:rsidR="00593190">
        <w:rPr>
          <w:rFonts w:ascii="Arial Narrow" w:hAnsi="Arial Narrow"/>
          <w:bCs/>
          <w:sz w:val="20"/>
          <w:szCs w:val="20"/>
        </w:rPr>
        <w:t>…</w:t>
      </w:r>
    </w:p>
    <w:p w:rsidR="00593190" w:rsidRDefault="00620BDC" w:rsidP="00620BDC">
      <w:pPr>
        <w:pBdr>
          <w:top w:val="single" w:sz="4" w:space="1" w:color="auto"/>
          <w:left w:val="single" w:sz="4" w:space="1" w:color="auto"/>
          <w:bottom w:val="single" w:sz="4" w:space="1" w:color="auto"/>
          <w:right w:val="single" w:sz="4" w:space="4" w:color="auto"/>
        </w:pBdr>
        <w:spacing w:after="120"/>
        <w:ind w:left="-284" w:hanging="567"/>
        <w:rPr>
          <w:rFonts w:ascii="Arial Narrow" w:hAnsi="Arial Narrow"/>
          <w:bCs/>
          <w:sz w:val="20"/>
          <w:szCs w:val="20"/>
        </w:rPr>
      </w:pPr>
      <w:r>
        <w:rPr>
          <w:rFonts w:ascii="Arial Narrow" w:hAnsi="Arial Narrow"/>
          <w:bCs/>
        </w:rPr>
        <w:t xml:space="preserve">            </w:t>
      </w:r>
      <w:r w:rsidRPr="00620BDC">
        <w:rPr>
          <w:rFonts w:ascii="Arial Narrow" w:hAnsi="Arial Narrow"/>
          <w:bCs/>
          <w:sz w:val="20"/>
          <w:szCs w:val="20"/>
        </w:rPr>
        <w:t xml:space="preserve">All trophies </w:t>
      </w:r>
      <w:r w:rsidRPr="00364707">
        <w:rPr>
          <w:rFonts w:ascii="Arial Narrow" w:hAnsi="Arial Narrow"/>
          <w:bCs/>
          <w:sz w:val="20"/>
          <w:szCs w:val="20"/>
        </w:rPr>
        <w:t>(if applicable) due</w:t>
      </w:r>
      <w:r w:rsidRPr="00620BDC">
        <w:rPr>
          <w:rFonts w:ascii="Arial Narrow" w:hAnsi="Arial Narrow"/>
          <w:bCs/>
          <w:sz w:val="20"/>
          <w:szCs w:val="20"/>
        </w:rPr>
        <w:t xml:space="preserve"> </w:t>
      </w:r>
      <w:r w:rsidRPr="00364707">
        <w:rPr>
          <w:rFonts w:ascii="Arial Narrow" w:hAnsi="Arial Narrow"/>
          <w:bCs/>
          <w:sz w:val="20"/>
          <w:szCs w:val="20"/>
        </w:rPr>
        <w:t xml:space="preserve">to the </w:t>
      </w:r>
      <w:r w:rsidR="008A3458">
        <w:rPr>
          <w:rFonts w:ascii="Arial Narrow" w:hAnsi="Arial Narrow"/>
          <w:bCs/>
          <w:sz w:val="20"/>
          <w:szCs w:val="20"/>
        </w:rPr>
        <w:t xml:space="preserve">Owner </w:t>
      </w:r>
      <w:r w:rsidRPr="00364707">
        <w:rPr>
          <w:rFonts w:ascii="Arial Narrow" w:hAnsi="Arial Narrow"/>
          <w:bCs/>
          <w:sz w:val="20"/>
          <w:szCs w:val="20"/>
        </w:rPr>
        <w:t>in accordance</w:t>
      </w:r>
      <w:r w:rsidRPr="00620BDC">
        <w:rPr>
          <w:rFonts w:ascii="Arial Narrow" w:hAnsi="Arial Narrow"/>
          <w:bCs/>
          <w:sz w:val="20"/>
          <w:szCs w:val="20"/>
        </w:rPr>
        <w:t xml:space="preserve"> </w:t>
      </w:r>
      <w:r w:rsidRPr="00364707">
        <w:rPr>
          <w:rFonts w:ascii="Arial Narrow" w:hAnsi="Arial Narrow"/>
          <w:bCs/>
          <w:sz w:val="20"/>
          <w:szCs w:val="20"/>
        </w:rPr>
        <w:t>with this agreement</w:t>
      </w:r>
      <w:r w:rsidRPr="00620BDC">
        <w:rPr>
          <w:rFonts w:ascii="Arial Narrow" w:hAnsi="Arial Narrow"/>
          <w:bCs/>
          <w:sz w:val="20"/>
          <w:szCs w:val="20"/>
        </w:rPr>
        <w:t xml:space="preserve"> </w:t>
      </w:r>
      <w:r w:rsidRPr="00364707">
        <w:rPr>
          <w:rFonts w:ascii="Arial Narrow" w:hAnsi="Arial Narrow"/>
          <w:bCs/>
          <w:sz w:val="20"/>
          <w:szCs w:val="20"/>
        </w:rPr>
        <w:t>must be forwarded</w:t>
      </w:r>
      <w:r>
        <w:rPr>
          <w:rFonts w:ascii="Arial Narrow" w:hAnsi="Arial Narrow"/>
          <w:bCs/>
          <w:sz w:val="20"/>
          <w:szCs w:val="20"/>
        </w:rPr>
        <w:t xml:space="preserve"> by</w:t>
      </w:r>
      <w:r w:rsidR="0094370B">
        <w:rPr>
          <w:rFonts w:ascii="Arial Narrow" w:hAnsi="Arial Narrow"/>
          <w:bCs/>
          <w:sz w:val="20"/>
          <w:szCs w:val="20"/>
        </w:rPr>
        <w:t xml:space="preserve"> the</w:t>
      </w:r>
      <w:r w:rsidRPr="00364707">
        <w:rPr>
          <w:rFonts w:ascii="Arial Narrow" w:hAnsi="Arial Narrow"/>
          <w:bCs/>
          <w:sz w:val="20"/>
          <w:szCs w:val="20"/>
        </w:rPr>
        <w:t xml:space="preserve"> Lessee</w:t>
      </w:r>
      <w:r w:rsidRPr="00620BDC">
        <w:rPr>
          <w:rFonts w:ascii="Arial Narrow" w:hAnsi="Arial Narrow"/>
          <w:bCs/>
          <w:sz w:val="20"/>
          <w:szCs w:val="20"/>
        </w:rPr>
        <w:t xml:space="preserve"> </w:t>
      </w:r>
      <w:r w:rsidRPr="00364707">
        <w:rPr>
          <w:rFonts w:ascii="Arial Narrow" w:hAnsi="Arial Narrow"/>
          <w:bCs/>
          <w:sz w:val="20"/>
          <w:szCs w:val="20"/>
        </w:rPr>
        <w:t xml:space="preserve">to the </w:t>
      </w:r>
      <w:r w:rsidR="008A3458">
        <w:rPr>
          <w:rFonts w:ascii="Arial Narrow" w:hAnsi="Arial Narrow"/>
          <w:bCs/>
          <w:sz w:val="20"/>
          <w:szCs w:val="20"/>
        </w:rPr>
        <w:t>Owner’s</w:t>
      </w:r>
      <w:r w:rsidRPr="00364707">
        <w:rPr>
          <w:rFonts w:ascii="Arial Narrow" w:hAnsi="Arial Narrow"/>
          <w:bCs/>
          <w:sz w:val="20"/>
          <w:szCs w:val="20"/>
        </w:rPr>
        <w:t xml:space="preserve"> address</w:t>
      </w:r>
      <w:r w:rsidRPr="00620BDC">
        <w:rPr>
          <w:rFonts w:ascii="Arial Narrow" w:hAnsi="Arial Narrow"/>
          <w:bCs/>
          <w:sz w:val="20"/>
          <w:szCs w:val="20"/>
        </w:rPr>
        <w:t xml:space="preserve"> </w:t>
      </w:r>
      <w:r w:rsidRPr="00364707">
        <w:rPr>
          <w:rFonts w:ascii="Arial Narrow" w:hAnsi="Arial Narrow"/>
          <w:bCs/>
          <w:sz w:val="20"/>
          <w:szCs w:val="20"/>
        </w:rPr>
        <w:t>within 28 days</w:t>
      </w:r>
      <w:r w:rsidRPr="00620BDC">
        <w:rPr>
          <w:rFonts w:ascii="Arial Narrow" w:hAnsi="Arial Narrow"/>
          <w:bCs/>
          <w:sz w:val="20"/>
          <w:szCs w:val="20"/>
        </w:rPr>
        <w:t xml:space="preserve"> </w:t>
      </w:r>
      <w:r w:rsidRPr="00364707">
        <w:rPr>
          <w:rFonts w:ascii="Arial Narrow" w:hAnsi="Arial Narrow"/>
          <w:bCs/>
          <w:sz w:val="20"/>
          <w:szCs w:val="20"/>
        </w:rPr>
        <w:t>of receipt of the stake money</w:t>
      </w:r>
      <w:r w:rsidRPr="00620BDC">
        <w:rPr>
          <w:rFonts w:ascii="Arial Narrow" w:hAnsi="Arial Narrow"/>
          <w:bCs/>
          <w:sz w:val="20"/>
          <w:szCs w:val="20"/>
        </w:rPr>
        <w:t xml:space="preserve"> </w:t>
      </w:r>
      <w:r w:rsidRPr="00364707">
        <w:rPr>
          <w:rFonts w:ascii="Arial Narrow" w:hAnsi="Arial Narrow"/>
          <w:bCs/>
          <w:sz w:val="20"/>
          <w:szCs w:val="20"/>
        </w:rPr>
        <w:t>or trophies</w:t>
      </w:r>
      <w:r>
        <w:rPr>
          <w:rFonts w:ascii="Arial Narrow" w:hAnsi="Arial Narrow"/>
          <w:bCs/>
          <w:sz w:val="20"/>
          <w:szCs w:val="20"/>
        </w:rPr>
        <w:t xml:space="preserve"> won by the horse.</w:t>
      </w:r>
    </w:p>
    <w:p w:rsidR="0094370B" w:rsidRDefault="0094370B" w:rsidP="00620BDC">
      <w:pPr>
        <w:pBdr>
          <w:top w:val="single" w:sz="4" w:space="1" w:color="auto"/>
          <w:left w:val="single" w:sz="4" w:space="1" w:color="auto"/>
          <w:bottom w:val="single" w:sz="4" w:space="1" w:color="auto"/>
          <w:right w:val="single" w:sz="4" w:space="4" w:color="auto"/>
        </w:pBdr>
        <w:spacing w:after="120"/>
        <w:ind w:left="-284" w:hanging="567"/>
        <w:rPr>
          <w:rFonts w:ascii="Arial Narrow" w:hAnsi="Arial Narrow"/>
          <w:bCs/>
          <w:sz w:val="20"/>
          <w:szCs w:val="20"/>
        </w:rPr>
      </w:pPr>
    </w:p>
    <w:tbl>
      <w:tblPr>
        <w:tblStyle w:val="TableGrid"/>
        <w:tblW w:w="0" w:type="auto"/>
        <w:tblInd w:w="-743" w:type="dxa"/>
        <w:tblLook w:val="04A0" w:firstRow="1" w:lastRow="0" w:firstColumn="1" w:lastColumn="0" w:noHBand="0" w:noVBand="1"/>
      </w:tblPr>
      <w:tblGrid>
        <w:gridCol w:w="9759"/>
      </w:tblGrid>
      <w:tr w:rsidR="00105486" w:rsidRPr="00105486" w:rsidTr="00105486">
        <w:tc>
          <w:tcPr>
            <w:tcW w:w="9985" w:type="dxa"/>
            <w:tcBorders>
              <w:top w:val="single" w:sz="4" w:space="0" w:color="595959" w:themeColor="text1" w:themeTint="A6"/>
              <w:left w:val="single" w:sz="4" w:space="0" w:color="595959" w:themeColor="text1" w:themeTint="A6"/>
              <w:bottom w:val="nil"/>
              <w:right w:val="single" w:sz="4" w:space="0" w:color="595959" w:themeColor="text1" w:themeTint="A6"/>
            </w:tcBorders>
          </w:tcPr>
          <w:p w:rsidR="00105486" w:rsidRPr="00105486" w:rsidRDefault="00105486" w:rsidP="00703760">
            <w:pPr>
              <w:rPr>
                <w:rFonts w:ascii="Arial Narrow" w:hAnsi="Arial Narrow"/>
                <w:bCs/>
                <w:sz w:val="20"/>
                <w:szCs w:val="20"/>
              </w:rPr>
            </w:pPr>
            <w:r>
              <w:rPr>
                <w:rFonts w:ascii="Arial Narrow" w:hAnsi="Arial Narrow"/>
                <w:bCs/>
                <w:sz w:val="20"/>
                <w:szCs w:val="20"/>
              </w:rPr>
              <w:t xml:space="preserve">     </w:t>
            </w:r>
            <w:r w:rsidR="00703760">
              <w:rPr>
                <w:rFonts w:ascii="Arial Narrow" w:hAnsi="Arial Narrow"/>
                <w:bCs/>
                <w:sz w:val="20"/>
                <w:szCs w:val="20"/>
              </w:rPr>
              <w:t>9</w:t>
            </w:r>
            <w:r w:rsidRPr="00105486">
              <w:rPr>
                <w:rFonts w:ascii="Arial Narrow" w:hAnsi="Arial Narrow"/>
                <w:bCs/>
                <w:sz w:val="20"/>
                <w:szCs w:val="20"/>
              </w:rPr>
              <w:t xml:space="preserve">.  DEFAULT </w:t>
            </w:r>
            <w:r>
              <w:rPr>
                <w:rFonts w:ascii="Arial Narrow" w:hAnsi="Arial Narrow"/>
                <w:bCs/>
                <w:sz w:val="20"/>
                <w:szCs w:val="20"/>
              </w:rPr>
              <w:t xml:space="preserve">  </w:t>
            </w:r>
          </w:p>
        </w:tc>
      </w:tr>
      <w:tr w:rsidR="00105486" w:rsidRPr="00105486" w:rsidTr="00105486">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105486" w:rsidP="004002EF">
            <w:pPr>
              <w:rPr>
                <w:rFonts w:ascii="Arial Narrow" w:hAnsi="Arial Narrow"/>
                <w:bCs/>
                <w:sz w:val="20"/>
                <w:szCs w:val="20"/>
              </w:rPr>
            </w:pPr>
          </w:p>
        </w:tc>
      </w:tr>
      <w:tr w:rsidR="00105486" w:rsidRPr="00105486" w:rsidTr="00105486">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105486" w:rsidP="004002EF">
            <w:pPr>
              <w:rPr>
                <w:rFonts w:ascii="Arial Narrow" w:hAnsi="Arial Narrow"/>
                <w:bCs/>
                <w:sz w:val="20"/>
                <w:szCs w:val="20"/>
              </w:rPr>
            </w:pPr>
            <w:r w:rsidRPr="00105486">
              <w:rPr>
                <w:rFonts w:ascii="Arial Narrow" w:hAnsi="Arial Narrow"/>
                <w:bCs/>
                <w:sz w:val="20"/>
                <w:szCs w:val="20"/>
              </w:rPr>
              <w:t xml:space="preserve">       If the Lessee,</w:t>
            </w:r>
          </w:p>
        </w:tc>
      </w:tr>
      <w:tr w:rsidR="00105486" w:rsidRPr="00105486" w:rsidTr="00105486">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105486" w:rsidP="000B2A28">
            <w:pPr>
              <w:pStyle w:val="ListParagraph"/>
              <w:numPr>
                <w:ilvl w:val="0"/>
                <w:numId w:val="1"/>
              </w:numPr>
              <w:spacing w:line="360" w:lineRule="auto"/>
              <w:ind w:left="1259" w:hanging="357"/>
              <w:rPr>
                <w:rFonts w:ascii="Arial Narrow" w:hAnsi="Arial Narrow"/>
                <w:bCs/>
                <w:sz w:val="20"/>
                <w:szCs w:val="20"/>
              </w:rPr>
            </w:pPr>
            <w:r w:rsidRPr="00105486">
              <w:rPr>
                <w:rFonts w:ascii="Arial Narrow" w:hAnsi="Arial Narrow"/>
                <w:bCs/>
                <w:sz w:val="20"/>
                <w:szCs w:val="20"/>
              </w:rPr>
              <w:t>defaults in paying the contingency or any part of it</w:t>
            </w:r>
            <w:r w:rsidR="0040443B">
              <w:rPr>
                <w:rFonts w:ascii="Arial Narrow" w:hAnsi="Arial Narrow"/>
                <w:bCs/>
                <w:sz w:val="20"/>
                <w:szCs w:val="20"/>
              </w:rPr>
              <w:t xml:space="preserve"> and it is </w:t>
            </w:r>
            <w:proofErr w:type="gramStart"/>
            <w:r w:rsidR="0040443B">
              <w:rPr>
                <w:rFonts w:ascii="Arial Narrow" w:hAnsi="Arial Narrow"/>
                <w:bCs/>
                <w:sz w:val="20"/>
                <w:szCs w:val="20"/>
              </w:rPr>
              <w:t xml:space="preserve">not </w:t>
            </w:r>
            <w:r w:rsidR="000B2A28">
              <w:rPr>
                <w:rFonts w:ascii="Arial Narrow" w:hAnsi="Arial Narrow"/>
                <w:bCs/>
                <w:sz w:val="20"/>
                <w:szCs w:val="20"/>
              </w:rPr>
              <w:t>?</w:t>
            </w:r>
            <w:proofErr w:type="gramEnd"/>
            <w:r w:rsidR="000B2A28">
              <w:rPr>
                <w:rFonts w:ascii="Arial Narrow" w:hAnsi="Arial Narrow"/>
                <w:bCs/>
                <w:sz w:val="20"/>
                <w:szCs w:val="20"/>
              </w:rPr>
              <w:t xml:space="preserve"> </w:t>
            </w:r>
            <w:r w:rsidR="0040443B">
              <w:rPr>
                <w:rFonts w:ascii="Arial Narrow" w:hAnsi="Arial Narrow"/>
                <w:bCs/>
                <w:sz w:val="20"/>
                <w:szCs w:val="20"/>
              </w:rPr>
              <w:t xml:space="preserve">within 14 days </w:t>
            </w:r>
            <w:r w:rsidR="000B2A28">
              <w:rPr>
                <w:rFonts w:ascii="Arial Narrow" w:hAnsi="Arial Narrow"/>
                <w:bCs/>
                <w:sz w:val="20"/>
                <w:szCs w:val="20"/>
              </w:rPr>
              <w:t>?</w:t>
            </w:r>
            <w:r w:rsidRPr="00105486">
              <w:rPr>
                <w:rFonts w:ascii="Arial Narrow" w:hAnsi="Arial Narrow"/>
                <w:bCs/>
                <w:sz w:val="20"/>
                <w:szCs w:val="20"/>
              </w:rPr>
              <w:t>;</w:t>
            </w:r>
          </w:p>
        </w:tc>
      </w:tr>
      <w:tr w:rsidR="00105486" w:rsidRPr="00105486" w:rsidTr="00105486">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105486" w:rsidP="000B2A28">
            <w:pPr>
              <w:pStyle w:val="ListParagraph"/>
              <w:numPr>
                <w:ilvl w:val="0"/>
                <w:numId w:val="1"/>
              </w:numPr>
              <w:spacing w:line="360" w:lineRule="auto"/>
              <w:ind w:left="1259" w:hanging="357"/>
              <w:rPr>
                <w:rFonts w:ascii="Arial Narrow" w:hAnsi="Arial Narrow"/>
                <w:bCs/>
                <w:sz w:val="20"/>
                <w:szCs w:val="20"/>
              </w:rPr>
            </w:pPr>
            <w:r w:rsidRPr="00105486">
              <w:rPr>
                <w:rFonts w:ascii="Arial Narrow" w:hAnsi="Arial Narrow"/>
                <w:bCs/>
                <w:sz w:val="20"/>
                <w:szCs w:val="20"/>
              </w:rPr>
              <w:t xml:space="preserve">defaults in delivering any trophies to the </w:t>
            </w:r>
            <w:r w:rsidR="008A3458">
              <w:rPr>
                <w:rFonts w:ascii="Arial Narrow" w:hAnsi="Arial Narrow"/>
                <w:bCs/>
                <w:sz w:val="20"/>
                <w:szCs w:val="20"/>
              </w:rPr>
              <w:t>Owner</w:t>
            </w:r>
            <w:r w:rsidR="000B2A28">
              <w:rPr>
                <w:rFonts w:ascii="Arial Narrow" w:hAnsi="Arial Narrow"/>
                <w:bCs/>
                <w:sz w:val="20"/>
                <w:szCs w:val="20"/>
              </w:rPr>
              <w:t xml:space="preserve"> and it is </w:t>
            </w:r>
            <w:proofErr w:type="gramStart"/>
            <w:r w:rsidR="000B2A28">
              <w:rPr>
                <w:rFonts w:ascii="Arial Narrow" w:hAnsi="Arial Narrow"/>
                <w:bCs/>
                <w:sz w:val="20"/>
                <w:szCs w:val="20"/>
              </w:rPr>
              <w:t>not  ?</w:t>
            </w:r>
            <w:proofErr w:type="gramEnd"/>
            <w:r w:rsidR="000B2A28">
              <w:rPr>
                <w:rFonts w:ascii="Arial Narrow" w:hAnsi="Arial Narrow"/>
                <w:bCs/>
                <w:sz w:val="20"/>
                <w:szCs w:val="20"/>
              </w:rPr>
              <w:t xml:space="preserve"> within 14 days ?</w:t>
            </w:r>
            <w:r w:rsidR="0040443B">
              <w:rPr>
                <w:rFonts w:ascii="Arial Narrow" w:hAnsi="Arial Narrow"/>
                <w:bCs/>
                <w:sz w:val="20"/>
                <w:szCs w:val="20"/>
              </w:rPr>
              <w:t>;</w:t>
            </w:r>
          </w:p>
        </w:tc>
      </w:tr>
      <w:tr w:rsidR="00105486" w:rsidRPr="00105486" w:rsidTr="00105486">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105486" w:rsidP="004002EF">
            <w:pPr>
              <w:pStyle w:val="ListParagraph"/>
              <w:numPr>
                <w:ilvl w:val="0"/>
                <w:numId w:val="1"/>
              </w:numPr>
              <w:spacing w:before="120" w:after="100" w:afterAutospacing="1" w:line="360" w:lineRule="auto"/>
              <w:rPr>
                <w:rFonts w:ascii="Arial Narrow" w:hAnsi="Arial Narrow"/>
                <w:bCs/>
                <w:sz w:val="20"/>
                <w:szCs w:val="20"/>
              </w:rPr>
            </w:pPr>
            <w:r w:rsidRPr="00105486">
              <w:rPr>
                <w:rFonts w:ascii="Arial Narrow" w:hAnsi="Arial Narrow"/>
                <w:bCs/>
                <w:sz w:val="20"/>
                <w:szCs w:val="20"/>
              </w:rPr>
              <w:t>is placed on the Arrears List with NZTR or any affiliated controlling body; or</w:t>
            </w:r>
          </w:p>
        </w:tc>
      </w:tr>
      <w:tr w:rsidR="00105486" w:rsidRPr="00105486" w:rsidTr="00105486">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105486" w:rsidP="004002EF">
            <w:pPr>
              <w:pStyle w:val="ListParagraph"/>
              <w:numPr>
                <w:ilvl w:val="0"/>
                <w:numId w:val="1"/>
              </w:numPr>
              <w:spacing w:line="360" w:lineRule="auto"/>
              <w:ind w:left="1264"/>
              <w:rPr>
                <w:rFonts w:ascii="Arial Narrow" w:hAnsi="Arial Narrow"/>
                <w:bCs/>
                <w:sz w:val="20"/>
                <w:szCs w:val="20"/>
              </w:rPr>
            </w:pPr>
            <w:r w:rsidRPr="00105486">
              <w:rPr>
                <w:rFonts w:ascii="Arial Narrow" w:hAnsi="Arial Narrow"/>
                <w:bCs/>
                <w:sz w:val="20"/>
                <w:szCs w:val="20"/>
              </w:rPr>
              <w:t>is disqualified under the New Zealand Rules of Racing;</w:t>
            </w:r>
          </w:p>
        </w:tc>
      </w:tr>
      <w:tr w:rsidR="00105486" w:rsidRPr="00105486" w:rsidTr="00105486">
        <w:tc>
          <w:tcPr>
            <w:tcW w:w="9985" w:type="dxa"/>
            <w:tcBorders>
              <w:top w:val="nil"/>
              <w:left w:val="single" w:sz="4" w:space="0" w:color="595959" w:themeColor="text1" w:themeTint="A6"/>
              <w:bottom w:val="nil"/>
              <w:right w:val="single" w:sz="4" w:space="0" w:color="595959" w:themeColor="text1" w:themeTint="A6"/>
            </w:tcBorders>
          </w:tcPr>
          <w:p w:rsidR="0040443B" w:rsidRDefault="00703CF8" w:rsidP="008A3458">
            <w:pPr>
              <w:pStyle w:val="ListParagraph"/>
              <w:spacing w:line="360" w:lineRule="auto"/>
              <w:ind w:left="0"/>
              <w:rPr>
                <w:rFonts w:ascii="Arial Narrow" w:hAnsi="Arial Narrow"/>
                <w:bCs/>
                <w:sz w:val="20"/>
                <w:szCs w:val="20"/>
              </w:rPr>
            </w:pPr>
            <w:r>
              <w:rPr>
                <w:rFonts w:ascii="Arial Narrow" w:hAnsi="Arial Narrow"/>
                <w:bCs/>
                <w:sz w:val="20"/>
                <w:szCs w:val="20"/>
              </w:rPr>
              <w:t xml:space="preserve">                          </w:t>
            </w:r>
          </w:p>
          <w:p w:rsidR="00105486" w:rsidRPr="00105486" w:rsidRDefault="00703CF8" w:rsidP="008A3458">
            <w:pPr>
              <w:pStyle w:val="ListParagraph"/>
              <w:spacing w:line="360" w:lineRule="auto"/>
              <w:ind w:left="0"/>
              <w:rPr>
                <w:rFonts w:ascii="Arial Narrow" w:hAnsi="Arial Narrow"/>
                <w:bCs/>
                <w:sz w:val="20"/>
                <w:szCs w:val="20"/>
              </w:rPr>
            </w:pPr>
            <w:r>
              <w:rPr>
                <w:rFonts w:ascii="Arial Narrow" w:hAnsi="Arial Narrow"/>
                <w:bCs/>
                <w:sz w:val="20"/>
                <w:szCs w:val="20"/>
              </w:rPr>
              <w:t xml:space="preserve"> </w:t>
            </w:r>
            <w:r w:rsidR="00105486" w:rsidRPr="00105486">
              <w:rPr>
                <w:rFonts w:ascii="Arial Narrow" w:hAnsi="Arial Narrow"/>
                <w:bCs/>
                <w:sz w:val="20"/>
                <w:szCs w:val="20"/>
              </w:rPr>
              <w:t xml:space="preserve">then this agreement is terminated and the Lessee must immediately return the horse to the </w:t>
            </w:r>
            <w:r w:rsidR="008A3458">
              <w:rPr>
                <w:rFonts w:ascii="Arial Narrow" w:hAnsi="Arial Narrow"/>
                <w:bCs/>
                <w:sz w:val="20"/>
                <w:szCs w:val="20"/>
              </w:rPr>
              <w:t>Owner</w:t>
            </w:r>
            <w:r w:rsidR="00105486" w:rsidRPr="00105486">
              <w:rPr>
                <w:rFonts w:ascii="Arial Narrow" w:hAnsi="Arial Narrow"/>
                <w:bCs/>
                <w:sz w:val="20"/>
                <w:szCs w:val="20"/>
              </w:rPr>
              <w:t>.</w:t>
            </w:r>
          </w:p>
        </w:tc>
      </w:tr>
      <w:tr w:rsidR="00105486" w:rsidRPr="00105486" w:rsidTr="00105486">
        <w:tc>
          <w:tcPr>
            <w:tcW w:w="9985" w:type="dxa"/>
            <w:tcBorders>
              <w:top w:val="nil"/>
              <w:left w:val="single" w:sz="4" w:space="0" w:color="595959" w:themeColor="text1" w:themeTint="A6"/>
              <w:bottom w:val="single" w:sz="4" w:space="0" w:color="595959" w:themeColor="text1" w:themeTint="A6"/>
              <w:right w:val="single" w:sz="4" w:space="0" w:color="595959" w:themeColor="text1" w:themeTint="A6"/>
            </w:tcBorders>
          </w:tcPr>
          <w:p w:rsidR="00105486" w:rsidRPr="00105486" w:rsidRDefault="00105486" w:rsidP="004002EF">
            <w:pPr>
              <w:pStyle w:val="ListParagraph"/>
              <w:spacing w:line="360" w:lineRule="auto"/>
              <w:ind w:left="0"/>
              <w:rPr>
                <w:rFonts w:ascii="Arial Narrow" w:hAnsi="Arial Narrow"/>
                <w:bCs/>
                <w:sz w:val="20"/>
                <w:szCs w:val="20"/>
              </w:rPr>
            </w:pPr>
          </w:p>
        </w:tc>
      </w:tr>
    </w:tbl>
    <w:p w:rsidR="00105486" w:rsidRDefault="00105486" w:rsidP="00593190">
      <w:pPr>
        <w:pStyle w:val="ListParagraph"/>
        <w:spacing w:line="360" w:lineRule="auto"/>
        <w:ind w:left="1264"/>
        <w:rPr>
          <w:rFonts w:ascii="Arial Narrow" w:hAnsi="Arial Narrow"/>
          <w:bCs/>
          <w:sz w:val="20"/>
          <w:szCs w:val="20"/>
        </w:rPr>
      </w:pPr>
    </w:p>
    <w:tbl>
      <w:tblPr>
        <w:tblStyle w:val="TableGrid"/>
        <w:tblW w:w="0" w:type="auto"/>
        <w:tblInd w:w="-743" w:type="dxa"/>
        <w:tblLook w:val="04A0" w:firstRow="1" w:lastRow="0" w:firstColumn="1" w:lastColumn="0" w:noHBand="0" w:noVBand="1"/>
      </w:tblPr>
      <w:tblGrid>
        <w:gridCol w:w="9759"/>
      </w:tblGrid>
      <w:tr w:rsidR="00105486" w:rsidRPr="00105486" w:rsidTr="00703CF8">
        <w:tc>
          <w:tcPr>
            <w:tcW w:w="9985" w:type="dxa"/>
            <w:tcBorders>
              <w:left w:val="single" w:sz="4" w:space="0" w:color="595959" w:themeColor="text1" w:themeTint="A6"/>
              <w:bottom w:val="nil"/>
              <w:right w:val="single" w:sz="4" w:space="0" w:color="595959" w:themeColor="text1" w:themeTint="A6"/>
            </w:tcBorders>
          </w:tcPr>
          <w:p w:rsidR="00703CF8" w:rsidRPr="00105486" w:rsidRDefault="00703CF8" w:rsidP="00703760">
            <w:pPr>
              <w:pStyle w:val="ListParagraph"/>
              <w:ind w:left="0"/>
              <w:rPr>
                <w:rFonts w:cstheme="minorHAnsi"/>
                <w:bCs/>
                <w:sz w:val="48"/>
                <w:szCs w:val="48"/>
              </w:rPr>
            </w:pPr>
            <w:r>
              <w:rPr>
                <w:rFonts w:ascii="Arial Narrow" w:hAnsi="Arial Narrow"/>
                <w:bCs/>
                <w:sz w:val="20"/>
                <w:szCs w:val="20"/>
              </w:rPr>
              <w:t xml:space="preserve">        </w:t>
            </w:r>
            <w:r w:rsidR="00105486" w:rsidRPr="00105486">
              <w:rPr>
                <w:rFonts w:ascii="Arial Narrow" w:hAnsi="Arial Narrow"/>
                <w:bCs/>
                <w:sz w:val="20"/>
                <w:szCs w:val="20"/>
              </w:rPr>
              <w:t>1</w:t>
            </w:r>
            <w:r w:rsidR="00703760">
              <w:rPr>
                <w:rFonts w:ascii="Arial Narrow" w:hAnsi="Arial Narrow"/>
                <w:bCs/>
                <w:sz w:val="20"/>
                <w:szCs w:val="20"/>
              </w:rPr>
              <w:t>0</w:t>
            </w:r>
            <w:r w:rsidR="00105486" w:rsidRPr="00105486">
              <w:rPr>
                <w:rFonts w:ascii="Arial Narrow" w:hAnsi="Arial Narrow"/>
                <w:bCs/>
                <w:sz w:val="20"/>
                <w:szCs w:val="20"/>
              </w:rPr>
              <w:t xml:space="preserve">.  TERMINATION PROVISIONS    </w:t>
            </w:r>
            <w:r w:rsidR="00105486" w:rsidRPr="00105486">
              <w:rPr>
                <w:rFonts w:ascii="Arial" w:hAnsi="Arial" w:cs="Arial"/>
                <w:bCs/>
                <w:sz w:val="48"/>
                <w:szCs w:val="48"/>
              </w:rPr>
              <w:t>□</w:t>
            </w:r>
          </w:p>
        </w:tc>
      </w:tr>
      <w:tr w:rsidR="00105486" w:rsidRPr="00105486" w:rsidTr="00703CF8">
        <w:tc>
          <w:tcPr>
            <w:tcW w:w="9985" w:type="dxa"/>
            <w:tcBorders>
              <w:top w:val="nil"/>
              <w:left w:val="single" w:sz="4" w:space="0" w:color="595959" w:themeColor="text1" w:themeTint="A6"/>
              <w:bottom w:val="nil"/>
              <w:right w:val="single" w:sz="4" w:space="0" w:color="595959" w:themeColor="text1" w:themeTint="A6"/>
            </w:tcBorders>
          </w:tcPr>
          <w:p w:rsidR="00703CF8" w:rsidRDefault="00105486" w:rsidP="00703CF8">
            <w:pPr>
              <w:pStyle w:val="ListParagraph"/>
              <w:numPr>
                <w:ilvl w:val="0"/>
                <w:numId w:val="5"/>
              </w:numPr>
              <w:ind w:firstLine="23"/>
              <w:rPr>
                <w:rFonts w:ascii="Arial Narrow" w:hAnsi="Arial Narrow"/>
                <w:bCs/>
                <w:sz w:val="20"/>
                <w:szCs w:val="20"/>
              </w:rPr>
            </w:pPr>
            <w:r w:rsidRPr="00105486">
              <w:rPr>
                <w:rFonts w:ascii="Arial Narrow" w:hAnsi="Arial Narrow"/>
                <w:bCs/>
                <w:sz w:val="20"/>
                <w:szCs w:val="20"/>
              </w:rPr>
              <w:t xml:space="preserve">In the event that this agreement is terminated for any reason, the benefit of any nominations or fees paid by the             </w:t>
            </w:r>
            <w:r w:rsidR="00703CF8">
              <w:rPr>
                <w:rFonts w:ascii="Arial Narrow" w:hAnsi="Arial Narrow"/>
                <w:bCs/>
                <w:sz w:val="20"/>
                <w:szCs w:val="20"/>
              </w:rPr>
              <w:t xml:space="preserve">   </w:t>
            </w:r>
          </w:p>
          <w:p w:rsidR="00105486" w:rsidRPr="00105486" w:rsidRDefault="00703CF8" w:rsidP="008A3458">
            <w:pPr>
              <w:pStyle w:val="ListParagraph"/>
              <w:ind w:left="743"/>
              <w:rPr>
                <w:rFonts w:ascii="Arial Narrow" w:hAnsi="Arial Narrow"/>
                <w:bCs/>
                <w:sz w:val="20"/>
                <w:szCs w:val="20"/>
              </w:rPr>
            </w:pPr>
            <w:r>
              <w:rPr>
                <w:rFonts w:ascii="Arial Narrow" w:hAnsi="Arial Narrow"/>
                <w:bCs/>
                <w:sz w:val="20"/>
                <w:szCs w:val="20"/>
              </w:rPr>
              <w:t xml:space="preserve">               </w:t>
            </w:r>
            <w:r w:rsidR="00105486" w:rsidRPr="00105486">
              <w:rPr>
                <w:rFonts w:ascii="Arial Narrow" w:hAnsi="Arial Narrow"/>
                <w:bCs/>
                <w:sz w:val="20"/>
                <w:szCs w:val="20"/>
              </w:rPr>
              <w:t xml:space="preserve">Lessee in connection with the horse shall be forfeited to the </w:t>
            </w:r>
            <w:r w:rsidR="008A3458">
              <w:rPr>
                <w:rFonts w:ascii="Arial Narrow" w:hAnsi="Arial Narrow"/>
                <w:bCs/>
                <w:sz w:val="20"/>
                <w:szCs w:val="20"/>
              </w:rPr>
              <w:t>Owner</w:t>
            </w:r>
            <w:r w:rsidR="00105486" w:rsidRPr="00105486">
              <w:rPr>
                <w:rFonts w:ascii="Arial Narrow" w:hAnsi="Arial Narrow"/>
                <w:bCs/>
                <w:sz w:val="20"/>
                <w:szCs w:val="20"/>
              </w:rPr>
              <w:t>.</w:t>
            </w:r>
          </w:p>
        </w:tc>
      </w:tr>
      <w:tr w:rsidR="00105486" w:rsidRPr="00105486" w:rsidTr="00703CF8">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105486" w:rsidP="00A33BF2">
            <w:pPr>
              <w:pStyle w:val="ListParagraph"/>
              <w:ind w:left="0"/>
              <w:rPr>
                <w:rFonts w:ascii="Arial Narrow" w:hAnsi="Arial Narrow"/>
                <w:bCs/>
                <w:sz w:val="20"/>
                <w:szCs w:val="20"/>
              </w:rPr>
            </w:pPr>
          </w:p>
        </w:tc>
      </w:tr>
      <w:tr w:rsidR="00105486" w:rsidRPr="00105486" w:rsidTr="00703CF8">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3B58D0" w:rsidP="003B58D0">
            <w:pPr>
              <w:pStyle w:val="ListParagraph"/>
              <w:numPr>
                <w:ilvl w:val="0"/>
                <w:numId w:val="5"/>
              </w:numPr>
              <w:ind w:firstLine="23"/>
              <w:rPr>
                <w:rFonts w:ascii="Arial Narrow" w:hAnsi="Arial Narrow"/>
                <w:bCs/>
                <w:sz w:val="20"/>
                <w:szCs w:val="20"/>
              </w:rPr>
            </w:pPr>
            <w:r>
              <w:rPr>
                <w:rFonts w:ascii="Arial Narrow" w:hAnsi="Arial Narrow"/>
                <w:bCs/>
                <w:sz w:val="20"/>
                <w:szCs w:val="20"/>
              </w:rPr>
              <w:t>T</w:t>
            </w:r>
            <w:r w:rsidR="00105486" w:rsidRPr="00105486">
              <w:rPr>
                <w:rFonts w:ascii="Arial Narrow" w:hAnsi="Arial Narrow"/>
                <w:bCs/>
                <w:sz w:val="20"/>
                <w:szCs w:val="20"/>
              </w:rPr>
              <w:t xml:space="preserve">he Lessee may terminate this agreement at any time upon giving 14 days’ notice in writing to the </w:t>
            </w:r>
            <w:r w:rsidR="008A3458">
              <w:rPr>
                <w:rFonts w:ascii="Arial Narrow" w:hAnsi="Arial Narrow"/>
                <w:bCs/>
                <w:sz w:val="20"/>
                <w:szCs w:val="20"/>
              </w:rPr>
              <w:t>Owner</w:t>
            </w:r>
            <w:r w:rsidR="00105486" w:rsidRPr="00105486">
              <w:rPr>
                <w:rFonts w:ascii="Arial Narrow" w:hAnsi="Arial Narrow"/>
                <w:bCs/>
                <w:sz w:val="20"/>
                <w:szCs w:val="20"/>
              </w:rPr>
              <w:t>.</w:t>
            </w:r>
          </w:p>
        </w:tc>
      </w:tr>
      <w:tr w:rsidR="00105486" w:rsidRPr="00105486" w:rsidTr="00703CF8">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105486" w:rsidP="00A33BF2">
            <w:pPr>
              <w:pStyle w:val="ListParagraph"/>
              <w:ind w:left="0"/>
              <w:rPr>
                <w:rFonts w:ascii="Arial Narrow" w:hAnsi="Arial Narrow"/>
                <w:bCs/>
                <w:sz w:val="20"/>
                <w:szCs w:val="20"/>
              </w:rPr>
            </w:pPr>
          </w:p>
        </w:tc>
      </w:tr>
      <w:tr w:rsidR="00105486" w:rsidRPr="00105486" w:rsidTr="00703CF8">
        <w:tc>
          <w:tcPr>
            <w:tcW w:w="9985" w:type="dxa"/>
            <w:tcBorders>
              <w:top w:val="nil"/>
              <w:left w:val="single" w:sz="4" w:space="0" w:color="595959" w:themeColor="text1" w:themeTint="A6"/>
              <w:bottom w:val="nil"/>
              <w:right w:val="single" w:sz="4" w:space="0" w:color="595959" w:themeColor="text1" w:themeTint="A6"/>
            </w:tcBorders>
          </w:tcPr>
          <w:p w:rsidR="00703CF8" w:rsidRDefault="00105486" w:rsidP="00703CF8">
            <w:pPr>
              <w:pStyle w:val="ListParagraph"/>
              <w:numPr>
                <w:ilvl w:val="0"/>
                <w:numId w:val="5"/>
              </w:numPr>
              <w:ind w:firstLine="23"/>
              <w:rPr>
                <w:rFonts w:ascii="Arial Narrow" w:hAnsi="Arial Narrow"/>
                <w:bCs/>
                <w:sz w:val="20"/>
                <w:szCs w:val="20"/>
              </w:rPr>
            </w:pPr>
            <w:r w:rsidRPr="00105486">
              <w:rPr>
                <w:rFonts w:ascii="Arial Narrow" w:hAnsi="Arial Narrow"/>
                <w:bCs/>
                <w:sz w:val="20"/>
                <w:szCs w:val="20"/>
              </w:rPr>
              <w:t xml:space="preserve">Upon termination of this agreement  for any reason, the Lessee shall, within 7 days of the termination or prior to </w:t>
            </w:r>
          </w:p>
          <w:p w:rsidR="00105486" w:rsidRPr="00105486" w:rsidRDefault="00703CF8" w:rsidP="00703CF8">
            <w:pPr>
              <w:pStyle w:val="ListParagraph"/>
              <w:ind w:left="743"/>
              <w:rPr>
                <w:rFonts w:ascii="Arial Narrow" w:hAnsi="Arial Narrow"/>
                <w:bCs/>
                <w:sz w:val="20"/>
                <w:szCs w:val="20"/>
              </w:rPr>
            </w:pPr>
            <w:r>
              <w:rPr>
                <w:rFonts w:ascii="Arial Narrow" w:hAnsi="Arial Narrow"/>
                <w:bCs/>
                <w:sz w:val="20"/>
                <w:szCs w:val="20"/>
              </w:rPr>
              <w:t xml:space="preserve">               </w:t>
            </w:r>
            <w:r w:rsidR="00105486" w:rsidRPr="00105486">
              <w:rPr>
                <w:rFonts w:ascii="Arial Narrow" w:hAnsi="Arial Narrow"/>
                <w:bCs/>
                <w:sz w:val="20"/>
                <w:szCs w:val="20"/>
              </w:rPr>
              <w:t xml:space="preserve">the horse next </w:t>
            </w:r>
            <w:proofErr w:type="gramStart"/>
            <w:r w:rsidR="00105486" w:rsidRPr="00105486">
              <w:rPr>
                <w:rFonts w:ascii="Arial Narrow" w:hAnsi="Arial Narrow"/>
                <w:bCs/>
                <w:sz w:val="20"/>
                <w:szCs w:val="20"/>
              </w:rPr>
              <w:t>racing  (</w:t>
            </w:r>
            <w:proofErr w:type="gramEnd"/>
            <w:r w:rsidR="00105486" w:rsidRPr="00105486">
              <w:rPr>
                <w:rFonts w:ascii="Arial Narrow" w:hAnsi="Arial Narrow"/>
                <w:bCs/>
                <w:sz w:val="20"/>
                <w:szCs w:val="20"/>
              </w:rPr>
              <w:t>whichever is the earlier) advise NZTR of such cancellation.</w:t>
            </w:r>
          </w:p>
        </w:tc>
      </w:tr>
      <w:tr w:rsidR="00105486" w:rsidRPr="00105486" w:rsidTr="00703CF8">
        <w:tc>
          <w:tcPr>
            <w:tcW w:w="9985" w:type="dxa"/>
            <w:tcBorders>
              <w:top w:val="nil"/>
              <w:left w:val="single" w:sz="4" w:space="0" w:color="595959" w:themeColor="text1" w:themeTint="A6"/>
              <w:bottom w:val="nil"/>
              <w:right w:val="single" w:sz="4" w:space="0" w:color="595959" w:themeColor="text1" w:themeTint="A6"/>
            </w:tcBorders>
          </w:tcPr>
          <w:p w:rsidR="00105486" w:rsidRPr="00105486" w:rsidRDefault="00105486" w:rsidP="00A33BF2">
            <w:pPr>
              <w:pStyle w:val="ListParagraph"/>
              <w:ind w:left="0"/>
              <w:rPr>
                <w:rFonts w:ascii="Arial Narrow" w:hAnsi="Arial Narrow"/>
                <w:bCs/>
                <w:sz w:val="20"/>
                <w:szCs w:val="20"/>
              </w:rPr>
            </w:pPr>
          </w:p>
        </w:tc>
      </w:tr>
      <w:tr w:rsidR="00105486" w:rsidRPr="00105486" w:rsidTr="0040443B">
        <w:tc>
          <w:tcPr>
            <w:tcW w:w="9985" w:type="dxa"/>
            <w:tcBorders>
              <w:top w:val="nil"/>
              <w:left w:val="single" w:sz="4" w:space="0" w:color="595959" w:themeColor="text1" w:themeTint="A6"/>
              <w:bottom w:val="nil"/>
              <w:right w:val="single" w:sz="4" w:space="0" w:color="595959" w:themeColor="text1" w:themeTint="A6"/>
            </w:tcBorders>
          </w:tcPr>
          <w:p w:rsidR="00703CF8" w:rsidRDefault="00105486" w:rsidP="00703CF8">
            <w:pPr>
              <w:pStyle w:val="ListParagraph"/>
              <w:numPr>
                <w:ilvl w:val="0"/>
                <w:numId w:val="5"/>
              </w:numPr>
              <w:ind w:firstLine="23"/>
              <w:rPr>
                <w:rFonts w:ascii="Arial Narrow" w:hAnsi="Arial Narrow"/>
                <w:bCs/>
                <w:sz w:val="20"/>
                <w:szCs w:val="20"/>
              </w:rPr>
            </w:pPr>
            <w:r w:rsidRPr="00105486">
              <w:rPr>
                <w:rFonts w:ascii="Arial Narrow" w:hAnsi="Arial Narrow"/>
                <w:bCs/>
                <w:sz w:val="20"/>
                <w:szCs w:val="20"/>
              </w:rPr>
              <w:t xml:space="preserve">In the event of this agreement being terminated by the Lessee prior to the date of expiration as specified in Section </w:t>
            </w:r>
            <w:r w:rsidR="00703CF8">
              <w:rPr>
                <w:rFonts w:ascii="Arial Narrow" w:hAnsi="Arial Narrow"/>
                <w:bCs/>
                <w:sz w:val="20"/>
                <w:szCs w:val="20"/>
              </w:rPr>
              <w:t xml:space="preserve"> </w:t>
            </w:r>
          </w:p>
          <w:p w:rsidR="00703CF8" w:rsidRDefault="00703CF8" w:rsidP="00703CF8">
            <w:pPr>
              <w:pStyle w:val="ListParagraph"/>
              <w:ind w:left="743"/>
              <w:rPr>
                <w:rFonts w:ascii="Arial Narrow" w:hAnsi="Arial Narrow"/>
                <w:bCs/>
                <w:sz w:val="20"/>
                <w:szCs w:val="20"/>
              </w:rPr>
            </w:pPr>
            <w:r>
              <w:rPr>
                <w:rFonts w:ascii="Arial Narrow" w:hAnsi="Arial Narrow"/>
                <w:bCs/>
                <w:sz w:val="20"/>
                <w:szCs w:val="20"/>
              </w:rPr>
              <w:t xml:space="preserve">               </w:t>
            </w:r>
            <w:r w:rsidR="00C66CDB">
              <w:rPr>
                <w:rFonts w:ascii="Arial Narrow" w:hAnsi="Arial Narrow"/>
                <w:bCs/>
                <w:sz w:val="20"/>
                <w:szCs w:val="20"/>
              </w:rPr>
              <w:t>2</w:t>
            </w:r>
            <w:r w:rsidR="00105486" w:rsidRPr="00105486">
              <w:rPr>
                <w:rFonts w:ascii="Arial Narrow" w:hAnsi="Arial Narrow"/>
                <w:bCs/>
                <w:sz w:val="20"/>
                <w:szCs w:val="20"/>
              </w:rPr>
              <w:t xml:space="preserve">, the Lessee shall at the time the lease is terminated notify the </w:t>
            </w:r>
            <w:r w:rsidR="008A3458">
              <w:rPr>
                <w:rFonts w:ascii="Arial Narrow" w:hAnsi="Arial Narrow"/>
                <w:bCs/>
                <w:sz w:val="20"/>
                <w:szCs w:val="20"/>
              </w:rPr>
              <w:t>Owner</w:t>
            </w:r>
            <w:r w:rsidR="00105486" w:rsidRPr="00105486">
              <w:rPr>
                <w:rFonts w:ascii="Arial Narrow" w:hAnsi="Arial Narrow"/>
                <w:bCs/>
                <w:sz w:val="20"/>
                <w:szCs w:val="20"/>
              </w:rPr>
              <w:t xml:space="preserve"> of all future racing engagements entered </w:t>
            </w:r>
          </w:p>
          <w:p w:rsidR="00703CF8" w:rsidRDefault="00703CF8" w:rsidP="00703CF8">
            <w:pPr>
              <w:pStyle w:val="ListParagraph"/>
              <w:ind w:left="743"/>
              <w:rPr>
                <w:rFonts w:ascii="Arial Narrow" w:hAnsi="Arial Narrow"/>
                <w:bCs/>
                <w:sz w:val="20"/>
                <w:szCs w:val="20"/>
              </w:rPr>
            </w:pPr>
            <w:r>
              <w:rPr>
                <w:rFonts w:ascii="Arial Narrow" w:hAnsi="Arial Narrow"/>
                <w:bCs/>
                <w:sz w:val="20"/>
                <w:szCs w:val="20"/>
              </w:rPr>
              <w:t xml:space="preserve">               </w:t>
            </w:r>
            <w:r w:rsidR="00105486" w:rsidRPr="00105486">
              <w:rPr>
                <w:rFonts w:ascii="Arial Narrow" w:hAnsi="Arial Narrow"/>
                <w:bCs/>
                <w:sz w:val="20"/>
                <w:szCs w:val="20"/>
              </w:rPr>
              <w:t xml:space="preserve">into with respect to the horse. If the Lessee fails to notify of any such engagement then the Lessee shall be liable </w:t>
            </w:r>
            <w:r>
              <w:rPr>
                <w:rFonts w:ascii="Arial Narrow" w:hAnsi="Arial Narrow"/>
                <w:bCs/>
                <w:sz w:val="20"/>
                <w:szCs w:val="20"/>
              </w:rPr>
              <w:t xml:space="preserve">  </w:t>
            </w:r>
          </w:p>
          <w:p w:rsidR="0040443B" w:rsidRDefault="00703CF8" w:rsidP="0040443B">
            <w:pPr>
              <w:pStyle w:val="ListParagraph"/>
              <w:ind w:left="743"/>
              <w:rPr>
                <w:rFonts w:ascii="Arial Narrow" w:hAnsi="Arial Narrow"/>
                <w:bCs/>
                <w:sz w:val="20"/>
                <w:szCs w:val="20"/>
              </w:rPr>
            </w:pPr>
            <w:r>
              <w:rPr>
                <w:rFonts w:ascii="Arial Narrow" w:hAnsi="Arial Narrow"/>
                <w:bCs/>
                <w:sz w:val="20"/>
                <w:szCs w:val="20"/>
              </w:rPr>
              <w:t xml:space="preserve">               </w:t>
            </w:r>
            <w:r w:rsidR="00105486" w:rsidRPr="00105486">
              <w:rPr>
                <w:rFonts w:ascii="Arial Narrow" w:hAnsi="Arial Narrow"/>
                <w:bCs/>
                <w:sz w:val="20"/>
                <w:szCs w:val="20"/>
              </w:rPr>
              <w:t>for any fees remaining unpaid with respect to such engagements.</w:t>
            </w:r>
          </w:p>
          <w:p w:rsidR="0040443B" w:rsidRDefault="0040443B" w:rsidP="0040443B">
            <w:pPr>
              <w:rPr>
                <w:rFonts w:ascii="Arial Narrow" w:hAnsi="Arial Narrow"/>
                <w:bCs/>
                <w:sz w:val="20"/>
                <w:szCs w:val="20"/>
              </w:rPr>
            </w:pPr>
          </w:p>
          <w:p w:rsidR="0040443B" w:rsidRPr="0040443B" w:rsidRDefault="0040443B" w:rsidP="0040443B">
            <w:pPr>
              <w:pStyle w:val="ListParagraph"/>
              <w:numPr>
                <w:ilvl w:val="0"/>
                <w:numId w:val="5"/>
              </w:numPr>
              <w:rPr>
                <w:rFonts w:ascii="Arial Narrow" w:hAnsi="Arial Narrow"/>
                <w:bCs/>
                <w:sz w:val="20"/>
                <w:szCs w:val="20"/>
              </w:rPr>
            </w:pPr>
            <w:r>
              <w:rPr>
                <w:rFonts w:ascii="Arial Narrow" w:hAnsi="Arial Narrow"/>
                <w:bCs/>
                <w:sz w:val="20"/>
                <w:szCs w:val="20"/>
              </w:rPr>
              <w:t xml:space="preserve">               </w:t>
            </w:r>
            <w:r w:rsidR="003B58D0">
              <w:rPr>
                <w:rFonts w:ascii="Arial Narrow" w:hAnsi="Arial Narrow"/>
                <w:bCs/>
                <w:sz w:val="20"/>
                <w:szCs w:val="20"/>
              </w:rPr>
              <w:t>Injury preventing the return to racing within the lease period.</w:t>
            </w:r>
          </w:p>
          <w:p w:rsidR="00105486" w:rsidRPr="00105486" w:rsidRDefault="00105486" w:rsidP="00703CF8">
            <w:pPr>
              <w:pStyle w:val="ListParagraph"/>
              <w:rPr>
                <w:rFonts w:ascii="Arial Narrow" w:hAnsi="Arial Narrow"/>
                <w:bCs/>
                <w:sz w:val="20"/>
                <w:szCs w:val="20"/>
              </w:rPr>
            </w:pPr>
          </w:p>
        </w:tc>
      </w:tr>
      <w:tr w:rsidR="0040443B" w:rsidRPr="00105486" w:rsidTr="00703CF8">
        <w:tc>
          <w:tcPr>
            <w:tcW w:w="9985" w:type="dxa"/>
            <w:tcBorders>
              <w:top w:val="nil"/>
              <w:left w:val="single" w:sz="4" w:space="0" w:color="595959" w:themeColor="text1" w:themeTint="A6"/>
              <w:bottom w:val="single" w:sz="4" w:space="0" w:color="595959" w:themeColor="text1" w:themeTint="A6"/>
              <w:right w:val="single" w:sz="4" w:space="0" w:color="595959" w:themeColor="text1" w:themeTint="A6"/>
            </w:tcBorders>
          </w:tcPr>
          <w:p w:rsidR="0040443B" w:rsidRPr="00105486" w:rsidRDefault="0040443B" w:rsidP="0040443B">
            <w:pPr>
              <w:pStyle w:val="ListParagraph"/>
              <w:ind w:left="743"/>
              <w:rPr>
                <w:rFonts w:ascii="Arial Narrow" w:hAnsi="Arial Narrow"/>
                <w:bCs/>
                <w:sz w:val="20"/>
                <w:szCs w:val="20"/>
              </w:rPr>
            </w:pPr>
          </w:p>
        </w:tc>
      </w:tr>
    </w:tbl>
    <w:p w:rsidR="00105486" w:rsidRPr="00105486" w:rsidRDefault="00105486" w:rsidP="00105486">
      <w:pPr>
        <w:rPr>
          <w:rFonts w:ascii="Arial Narrow" w:hAnsi="Arial Narrow"/>
          <w:bCs/>
          <w:sz w:val="20"/>
          <w:szCs w:val="20"/>
        </w:rPr>
      </w:pPr>
    </w:p>
    <w:tbl>
      <w:tblPr>
        <w:tblStyle w:val="TableGrid"/>
        <w:tblW w:w="0" w:type="auto"/>
        <w:tblInd w:w="-743" w:type="dxa"/>
        <w:tblLook w:val="04A0" w:firstRow="1" w:lastRow="0" w:firstColumn="1" w:lastColumn="0" w:noHBand="0" w:noVBand="1"/>
      </w:tblPr>
      <w:tblGrid>
        <w:gridCol w:w="9759"/>
      </w:tblGrid>
      <w:tr w:rsidR="00661164" w:rsidRPr="00105486" w:rsidTr="00D203CA">
        <w:tc>
          <w:tcPr>
            <w:tcW w:w="9985" w:type="dxa"/>
            <w:tcBorders>
              <w:left w:val="single" w:sz="4" w:space="0" w:color="595959" w:themeColor="text1" w:themeTint="A6"/>
              <w:bottom w:val="nil"/>
              <w:right w:val="single" w:sz="4" w:space="0" w:color="595959" w:themeColor="text1" w:themeTint="A6"/>
            </w:tcBorders>
          </w:tcPr>
          <w:p w:rsidR="00661164" w:rsidRPr="00105486" w:rsidRDefault="00661164" w:rsidP="00703760">
            <w:pPr>
              <w:pStyle w:val="ListParagraph"/>
              <w:ind w:left="0"/>
              <w:rPr>
                <w:rFonts w:cstheme="minorHAnsi"/>
                <w:bCs/>
                <w:sz w:val="48"/>
                <w:szCs w:val="48"/>
              </w:rPr>
            </w:pPr>
            <w:r>
              <w:rPr>
                <w:rFonts w:ascii="Arial Narrow" w:hAnsi="Arial Narrow"/>
                <w:bCs/>
                <w:sz w:val="20"/>
                <w:szCs w:val="20"/>
              </w:rPr>
              <w:t xml:space="preserve">       </w:t>
            </w:r>
            <w:r w:rsidR="00D57C1F">
              <w:rPr>
                <w:rFonts w:ascii="Arial Narrow" w:hAnsi="Arial Narrow"/>
                <w:bCs/>
                <w:sz w:val="20"/>
                <w:szCs w:val="20"/>
              </w:rPr>
              <w:t xml:space="preserve">  </w:t>
            </w:r>
            <w:r w:rsidRPr="00105486">
              <w:rPr>
                <w:rFonts w:ascii="Arial Narrow" w:hAnsi="Arial Narrow"/>
                <w:bCs/>
                <w:sz w:val="20"/>
                <w:szCs w:val="20"/>
              </w:rPr>
              <w:t>1</w:t>
            </w:r>
            <w:r w:rsidR="00703760">
              <w:rPr>
                <w:rFonts w:ascii="Arial Narrow" w:hAnsi="Arial Narrow"/>
                <w:bCs/>
                <w:sz w:val="20"/>
                <w:szCs w:val="20"/>
              </w:rPr>
              <w:t>1</w:t>
            </w:r>
            <w:r w:rsidRPr="00105486">
              <w:rPr>
                <w:rFonts w:ascii="Arial Narrow" w:hAnsi="Arial Narrow"/>
                <w:bCs/>
                <w:sz w:val="20"/>
                <w:szCs w:val="20"/>
              </w:rPr>
              <w:t xml:space="preserve">.  </w:t>
            </w:r>
            <w:r>
              <w:rPr>
                <w:rFonts w:ascii="Arial Narrow" w:hAnsi="Arial Narrow"/>
                <w:bCs/>
                <w:sz w:val="20"/>
                <w:szCs w:val="20"/>
              </w:rPr>
              <w:t>INSURANCE</w:t>
            </w:r>
            <w:r w:rsidRPr="00105486">
              <w:rPr>
                <w:rFonts w:ascii="Arial Narrow" w:hAnsi="Arial Narrow"/>
                <w:bCs/>
                <w:sz w:val="20"/>
                <w:szCs w:val="20"/>
              </w:rPr>
              <w:t xml:space="preserve">    </w:t>
            </w:r>
          </w:p>
        </w:tc>
      </w:tr>
      <w:tr w:rsidR="00661164" w:rsidRPr="00105486" w:rsidTr="00D203CA">
        <w:tc>
          <w:tcPr>
            <w:tcW w:w="9985" w:type="dxa"/>
            <w:tcBorders>
              <w:top w:val="nil"/>
              <w:left w:val="single" w:sz="4" w:space="0" w:color="595959" w:themeColor="text1" w:themeTint="A6"/>
              <w:bottom w:val="nil"/>
              <w:right w:val="single" w:sz="4" w:space="0" w:color="595959" w:themeColor="text1" w:themeTint="A6"/>
            </w:tcBorders>
          </w:tcPr>
          <w:p w:rsidR="00661164" w:rsidRDefault="00661164" w:rsidP="00D57C1F">
            <w:pPr>
              <w:pStyle w:val="ListParagraph"/>
              <w:ind w:left="1027"/>
              <w:rPr>
                <w:rFonts w:ascii="Arial Narrow" w:hAnsi="Arial Narrow"/>
                <w:bCs/>
                <w:sz w:val="20"/>
                <w:szCs w:val="20"/>
              </w:rPr>
            </w:pPr>
            <w:r>
              <w:rPr>
                <w:rFonts w:ascii="Arial Narrow" w:hAnsi="Arial Narrow"/>
                <w:bCs/>
                <w:sz w:val="20"/>
                <w:szCs w:val="20"/>
              </w:rPr>
              <w:t>During the currency of the Lease the Lessee shall adequately insure the horse for the following;</w:t>
            </w:r>
          </w:p>
          <w:p w:rsidR="00661164" w:rsidRDefault="00661164" w:rsidP="00D57C1F">
            <w:pPr>
              <w:pStyle w:val="ListParagraph"/>
              <w:ind w:left="1027"/>
              <w:rPr>
                <w:rFonts w:ascii="Arial Narrow" w:hAnsi="Arial Narrow"/>
                <w:bCs/>
                <w:sz w:val="20"/>
                <w:szCs w:val="20"/>
              </w:rPr>
            </w:pPr>
            <w:r>
              <w:rPr>
                <w:rFonts w:ascii="Arial Narrow" w:hAnsi="Arial Narrow"/>
                <w:bCs/>
                <w:sz w:val="20"/>
                <w:szCs w:val="20"/>
              </w:rPr>
              <w:t>in sound health.</w:t>
            </w:r>
          </w:p>
          <w:p w:rsidR="00661164" w:rsidRDefault="00661164" w:rsidP="00D57C1F">
            <w:pPr>
              <w:pStyle w:val="ListParagraph"/>
              <w:ind w:left="1027"/>
              <w:rPr>
                <w:rFonts w:ascii="Arial Narrow" w:hAnsi="Arial Narrow"/>
                <w:bCs/>
                <w:sz w:val="20"/>
                <w:szCs w:val="20"/>
              </w:rPr>
            </w:pPr>
          </w:p>
          <w:p w:rsidR="00661164" w:rsidRDefault="00661164" w:rsidP="00D57C1F">
            <w:pPr>
              <w:pStyle w:val="ListParagraph"/>
              <w:numPr>
                <w:ilvl w:val="0"/>
                <w:numId w:val="6"/>
              </w:numPr>
              <w:ind w:left="1027" w:firstLine="0"/>
              <w:rPr>
                <w:rFonts w:ascii="Arial Narrow" w:hAnsi="Arial Narrow"/>
                <w:bCs/>
                <w:sz w:val="20"/>
                <w:szCs w:val="20"/>
              </w:rPr>
            </w:pPr>
            <w:r w:rsidRPr="005102DF">
              <w:rPr>
                <w:rFonts w:ascii="Arial Narrow" w:hAnsi="Arial Narrow"/>
                <w:bCs/>
                <w:sz w:val="20"/>
                <w:szCs w:val="20"/>
              </w:rPr>
              <w:t xml:space="preserve">MORTALITY </w:t>
            </w:r>
            <w:r w:rsidR="004607D9" w:rsidRPr="005102DF">
              <w:rPr>
                <w:rFonts w:ascii="Arial Narrow" w:hAnsi="Arial Narrow"/>
                <w:bCs/>
                <w:sz w:val="20"/>
                <w:szCs w:val="20"/>
              </w:rPr>
              <w:t>or R</w:t>
            </w:r>
            <w:r w:rsidR="004E7D5B" w:rsidRPr="005102DF">
              <w:rPr>
                <w:rFonts w:ascii="Arial Narrow" w:hAnsi="Arial Narrow"/>
                <w:bCs/>
                <w:sz w:val="20"/>
                <w:szCs w:val="20"/>
              </w:rPr>
              <w:t xml:space="preserve">ISKS of MORTALITY </w:t>
            </w:r>
            <w:r w:rsidR="004607D9" w:rsidRPr="005102DF">
              <w:rPr>
                <w:rFonts w:ascii="Arial Narrow" w:hAnsi="Arial Narrow"/>
                <w:bCs/>
                <w:sz w:val="20"/>
                <w:szCs w:val="20"/>
              </w:rPr>
              <w:t>Insurance</w:t>
            </w:r>
            <w:r w:rsidR="004607D9">
              <w:rPr>
                <w:rFonts w:ascii="Arial Narrow" w:hAnsi="Arial Narrow"/>
                <w:bCs/>
                <w:sz w:val="20"/>
                <w:szCs w:val="20"/>
              </w:rPr>
              <w:t xml:space="preserve">       </w:t>
            </w:r>
            <w:r>
              <w:rPr>
                <w:rFonts w:ascii="Arial Narrow" w:hAnsi="Arial Narrow"/>
                <w:bCs/>
                <w:sz w:val="20"/>
                <w:szCs w:val="20"/>
              </w:rPr>
              <w:t xml:space="preserve">Yes  </w:t>
            </w:r>
            <w:r>
              <w:rPr>
                <w:rFonts w:cstheme="minorHAnsi"/>
                <w:bCs/>
                <w:sz w:val="48"/>
                <w:szCs w:val="48"/>
              </w:rPr>
              <w:t xml:space="preserve">       </w:t>
            </w:r>
            <w:r w:rsidRPr="00661164">
              <w:rPr>
                <w:rFonts w:cstheme="minorHAnsi"/>
                <w:bCs/>
              </w:rPr>
              <w:t>No</w:t>
            </w:r>
            <w:r>
              <w:rPr>
                <w:rFonts w:cstheme="minorHAnsi"/>
                <w:bCs/>
                <w:sz w:val="48"/>
                <w:szCs w:val="48"/>
              </w:rPr>
              <w:t xml:space="preserve">   </w:t>
            </w:r>
          </w:p>
          <w:p w:rsidR="00661164" w:rsidRPr="00661164" w:rsidRDefault="00661164" w:rsidP="00D57C1F">
            <w:pPr>
              <w:pStyle w:val="ListParagraph"/>
              <w:numPr>
                <w:ilvl w:val="0"/>
                <w:numId w:val="6"/>
              </w:numPr>
              <w:ind w:left="1027" w:firstLine="0"/>
              <w:rPr>
                <w:rFonts w:ascii="Arial Narrow" w:hAnsi="Arial Narrow"/>
                <w:bCs/>
                <w:sz w:val="20"/>
                <w:szCs w:val="20"/>
              </w:rPr>
            </w:pPr>
            <w:r w:rsidRPr="00661164">
              <w:rPr>
                <w:rFonts w:ascii="Arial Narrow" w:hAnsi="Arial Narrow"/>
                <w:bCs/>
                <w:sz w:val="20"/>
                <w:szCs w:val="20"/>
              </w:rPr>
              <w:t xml:space="preserve">LOSS OF RACING Insurance                              </w:t>
            </w:r>
            <w:r w:rsidR="004E7D5B">
              <w:rPr>
                <w:rFonts w:ascii="Arial Narrow" w:hAnsi="Arial Narrow"/>
                <w:bCs/>
                <w:sz w:val="20"/>
                <w:szCs w:val="20"/>
              </w:rPr>
              <w:t xml:space="preserve">         </w:t>
            </w:r>
            <w:r w:rsidRPr="00661164">
              <w:rPr>
                <w:rFonts w:ascii="Arial Narrow" w:hAnsi="Arial Narrow"/>
                <w:bCs/>
                <w:sz w:val="20"/>
                <w:szCs w:val="20"/>
              </w:rPr>
              <w:t xml:space="preserve">Yes  </w:t>
            </w:r>
            <w:r w:rsidRPr="00661164">
              <w:rPr>
                <w:rFonts w:cstheme="minorHAnsi"/>
                <w:bCs/>
                <w:sz w:val="48"/>
                <w:szCs w:val="48"/>
              </w:rPr>
              <w:t xml:space="preserve">       </w:t>
            </w:r>
            <w:r w:rsidRPr="00661164">
              <w:rPr>
                <w:rFonts w:cstheme="minorHAnsi"/>
                <w:bCs/>
              </w:rPr>
              <w:t>No</w:t>
            </w:r>
            <w:r w:rsidRPr="00661164">
              <w:rPr>
                <w:rFonts w:cstheme="minorHAnsi"/>
                <w:bCs/>
                <w:sz w:val="48"/>
                <w:szCs w:val="48"/>
              </w:rPr>
              <w:t xml:space="preserve">   </w:t>
            </w:r>
          </w:p>
          <w:p w:rsidR="00661164" w:rsidRPr="00105486" w:rsidRDefault="00661164" w:rsidP="004E7D5B">
            <w:pPr>
              <w:pStyle w:val="ListParagraph"/>
              <w:numPr>
                <w:ilvl w:val="0"/>
                <w:numId w:val="6"/>
              </w:numPr>
              <w:ind w:left="1027" w:firstLine="0"/>
              <w:rPr>
                <w:rFonts w:ascii="Arial Narrow" w:hAnsi="Arial Narrow"/>
                <w:bCs/>
                <w:sz w:val="20"/>
                <w:szCs w:val="20"/>
              </w:rPr>
            </w:pPr>
            <w:r w:rsidRPr="00661164">
              <w:rPr>
                <w:rFonts w:ascii="Arial Narrow" w:hAnsi="Arial Narrow"/>
                <w:bCs/>
                <w:sz w:val="20"/>
                <w:szCs w:val="20"/>
              </w:rPr>
              <w:t xml:space="preserve">SURGICAL Insurance                                         </w:t>
            </w:r>
            <w:r w:rsidR="004E7D5B">
              <w:rPr>
                <w:rFonts w:ascii="Arial Narrow" w:hAnsi="Arial Narrow"/>
                <w:bCs/>
                <w:sz w:val="20"/>
                <w:szCs w:val="20"/>
              </w:rPr>
              <w:t xml:space="preserve">           </w:t>
            </w:r>
            <w:r w:rsidRPr="00661164">
              <w:rPr>
                <w:rFonts w:ascii="Arial Narrow" w:hAnsi="Arial Narrow"/>
                <w:bCs/>
                <w:sz w:val="20"/>
                <w:szCs w:val="20"/>
              </w:rPr>
              <w:t xml:space="preserve">Yes  </w:t>
            </w:r>
            <w:r w:rsidRPr="00661164">
              <w:rPr>
                <w:rFonts w:cstheme="minorHAnsi"/>
                <w:bCs/>
                <w:sz w:val="48"/>
                <w:szCs w:val="48"/>
              </w:rPr>
              <w:t xml:space="preserve">       </w:t>
            </w:r>
            <w:r w:rsidRPr="00661164">
              <w:rPr>
                <w:rFonts w:cstheme="minorHAnsi"/>
                <w:bCs/>
              </w:rPr>
              <w:t>No</w:t>
            </w:r>
            <w:r w:rsidRPr="00661164">
              <w:rPr>
                <w:rFonts w:cstheme="minorHAnsi"/>
                <w:bCs/>
                <w:sz w:val="48"/>
                <w:szCs w:val="48"/>
              </w:rPr>
              <w:t xml:space="preserve">   </w:t>
            </w:r>
          </w:p>
        </w:tc>
      </w:tr>
      <w:tr w:rsidR="00661164" w:rsidRPr="00105486" w:rsidTr="00D203CA">
        <w:tc>
          <w:tcPr>
            <w:tcW w:w="9985" w:type="dxa"/>
            <w:tcBorders>
              <w:top w:val="nil"/>
              <w:left w:val="single" w:sz="4" w:space="0" w:color="595959" w:themeColor="text1" w:themeTint="A6"/>
              <w:bottom w:val="nil"/>
              <w:right w:val="single" w:sz="4" w:space="0" w:color="595959" w:themeColor="text1" w:themeTint="A6"/>
            </w:tcBorders>
          </w:tcPr>
          <w:p w:rsidR="00661164" w:rsidRPr="00105486" w:rsidRDefault="00661164" w:rsidP="00D57C1F">
            <w:pPr>
              <w:pStyle w:val="ListParagraph"/>
              <w:ind w:left="1027"/>
              <w:rPr>
                <w:rFonts w:ascii="Arial Narrow" w:hAnsi="Arial Narrow"/>
                <w:bCs/>
                <w:sz w:val="20"/>
                <w:szCs w:val="20"/>
              </w:rPr>
            </w:pPr>
          </w:p>
        </w:tc>
      </w:tr>
      <w:tr w:rsidR="00661164" w:rsidRPr="00105486" w:rsidTr="00D203CA">
        <w:tc>
          <w:tcPr>
            <w:tcW w:w="9985" w:type="dxa"/>
            <w:tcBorders>
              <w:top w:val="nil"/>
              <w:left w:val="single" w:sz="4" w:space="0" w:color="595959" w:themeColor="text1" w:themeTint="A6"/>
              <w:bottom w:val="nil"/>
              <w:right w:val="single" w:sz="4" w:space="0" w:color="595959" w:themeColor="text1" w:themeTint="A6"/>
            </w:tcBorders>
          </w:tcPr>
          <w:p w:rsidR="00661164" w:rsidRPr="00105486" w:rsidRDefault="00661164" w:rsidP="00661164">
            <w:pPr>
              <w:pStyle w:val="ListParagraph"/>
              <w:ind w:left="743"/>
              <w:rPr>
                <w:rFonts w:ascii="Arial Narrow" w:hAnsi="Arial Narrow"/>
                <w:bCs/>
                <w:sz w:val="20"/>
                <w:szCs w:val="20"/>
              </w:rPr>
            </w:pPr>
          </w:p>
        </w:tc>
      </w:tr>
      <w:tr w:rsidR="00661164" w:rsidRPr="00105486" w:rsidTr="00D203CA">
        <w:tc>
          <w:tcPr>
            <w:tcW w:w="9985" w:type="dxa"/>
            <w:tcBorders>
              <w:top w:val="nil"/>
              <w:left w:val="single" w:sz="4" w:space="0" w:color="595959" w:themeColor="text1" w:themeTint="A6"/>
              <w:bottom w:val="nil"/>
              <w:right w:val="single" w:sz="4" w:space="0" w:color="595959" w:themeColor="text1" w:themeTint="A6"/>
            </w:tcBorders>
          </w:tcPr>
          <w:p w:rsidR="00D57C1F" w:rsidRDefault="00D57C1F" w:rsidP="00D203CA">
            <w:pPr>
              <w:pStyle w:val="ListParagraph"/>
              <w:ind w:left="0"/>
              <w:rPr>
                <w:rFonts w:ascii="Arial Narrow" w:hAnsi="Arial Narrow"/>
                <w:bCs/>
                <w:sz w:val="20"/>
                <w:szCs w:val="20"/>
              </w:rPr>
            </w:pPr>
            <w:r>
              <w:rPr>
                <w:rFonts w:ascii="Arial Narrow" w:hAnsi="Arial Narrow"/>
                <w:bCs/>
                <w:sz w:val="20"/>
                <w:szCs w:val="20"/>
              </w:rPr>
              <w:t xml:space="preserve">                      If during the currency of the Lease the value of the horse is determined to have increased then any increase in premium </w:t>
            </w:r>
          </w:p>
          <w:p w:rsidR="00D57C1F" w:rsidRDefault="00D57C1F" w:rsidP="00D203CA">
            <w:pPr>
              <w:pStyle w:val="ListParagraph"/>
              <w:ind w:left="0"/>
              <w:rPr>
                <w:rFonts w:ascii="Arial Narrow" w:hAnsi="Arial Narrow"/>
                <w:bCs/>
                <w:sz w:val="20"/>
                <w:szCs w:val="20"/>
              </w:rPr>
            </w:pPr>
            <w:r>
              <w:rPr>
                <w:rFonts w:ascii="Arial Narrow" w:hAnsi="Arial Narrow"/>
                <w:bCs/>
                <w:sz w:val="20"/>
                <w:szCs w:val="20"/>
              </w:rPr>
              <w:t xml:space="preserve">                     is to be the responsibility of;</w:t>
            </w:r>
          </w:p>
          <w:p w:rsidR="00661164" w:rsidRDefault="00D57C1F" w:rsidP="00D203CA">
            <w:pPr>
              <w:pStyle w:val="ListParagraph"/>
              <w:ind w:left="0"/>
              <w:rPr>
                <w:rFonts w:ascii="Arial Narrow" w:hAnsi="Arial Narrow" w:cstheme="minorHAnsi"/>
                <w:bCs/>
                <w:sz w:val="20"/>
                <w:szCs w:val="20"/>
              </w:rPr>
            </w:pPr>
            <w:r>
              <w:rPr>
                <w:rFonts w:ascii="Arial Narrow" w:hAnsi="Arial Narrow"/>
                <w:bCs/>
                <w:sz w:val="20"/>
                <w:szCs w:val="20"/>
              </w:rPr>
              <w:t xml:space="preserve">                     The Lessee   </w:t>
            </w:r>
            <w:r>
              <w:rPr>
                <w:rFonts w:cstheme="minorHAnsi"/>
                <w:bCs/>
                <w:sz w:val="48"/>
                <w:szCs w:val="48"/>
              </w:rPr>
              <w:t xml:space="preserve">                </w:t>
            </w:r>
            <w:r w:rsidRPr="00D57C1F">
              <w:rPr>
                <w:rFonts w:ascii="Arial Narrow" w:hAnsi="Arial Narrow" w:cstheme="minorHAnsi"/>
                <w:bCs/>
                <w:sz w:val="20"/>
                <w:szCs w:val="20"/>
              </w:rPr>
              <w:t xml:space="preserve">The </w:t>
            </w:r>
            <w:r w:rsidR="008A3458">
              <w:rPr>
                <w:rFonts w:ascii="Arial Narrow" w:hAnsi="Arial Narrow" w:cstheme="minorHAnsi"/>
                <w:bCs/>
                <w:sz w:val="20"/>
                <w:szCs w:val="20"/>
              </w:rPr>
              <w:t>Owner</w:t>
            </w:r>
            <w:r>
              <w:rPr>
                <w:rFonts w:cstheme="minorHAnsi"/>
                <w:bCs/>
              </w:rPr>
              <w:t xml:space="preserve">   </w:t>
            </w:r>
            <w:r>
              <w:rPr>
                <w:rFonts w:cstheme="minorHAnsi"/>
                <w:bCs/>
                <w:sz w:val="48"/>
                <w:szCs w:val="48"/>
              </w:rPr>
              <w:t xml:space="preserve">             </w:t>
            </w:r>
            <w:r w:rsidRPr="00D57C1F">
              <w:rPr>
                <w:rFonts w:ascii="Arial Narrow" w:hAnsi="Arial Narrow" w:cstheme="minorHAnsi"/>
                <w:bCs/>
                <w:sz w:val="20"/>
                <w:szCs w:val="20"/>
              </w:rPr>
              <w:t>Other</w:t>
            </w:r>
            <w:r>
              <w:rPr>
                <w:rFonts w:cstheme="minorHAnsi"/>
                <w:bCs/>
                <w:sz w:val="48"/>
                <w:szCs w:val="48"/>
              </w:rPr>
              <w:t xml:space="preserve">     </w:t>
            </w:r>
            <w:r w:rsidRPr="00D57C1F">
              <w:rPr>
                <w:rFonts w:ascii="Arial Narrow" w:hAnsi="Arial Narrow" w:cstheme="minorHAnsi"/>
                <w:bCs/>
                <w:sz w:val="20"/>
                <w:szCs w:val="20"/>
              </w:rPr>
              <w:t>as</w:t>
            </w:r>
            <w:r w:rsidR="00CB4AE7">
              <w:rPr>
                <w:rFonts w:ascii="Arial Narrow" w:hAnsi="Arial Narrow" w:cstheme="minorHAnsi"/>
                <w:bCs/>
                <w:sz w:val="20"/>
                <w:szCs w:val="20"/>
              </w:rPr>
              <w:t xml:space="preserve"> </w:t>
            </w:r>
            <w:r w:rsidRPr="00D57C1F">
              <w:rPr>
                <w:rFonts w:ascii="Arial Narrow" w:hAnsi="Arial Narrow" w:cstheme="minorHAnsi"/>
                <w:bCs/>
                <w:sz w:val="20"/>
                <w:szCs w:val="20"/>
              </w:rPr>
              <w:t>stated below</w:t>
            </w:r>
          </w:p>
          <w:p w:rsidR="00D57C1F" w:rsidRDefault="00D57C1F" w:rsidP="00D203CA">
            <w:pPr>
              <w:pStyle w:val="ListParagraph"/>
              <w:ind w:left="0"/>
              <w:rPr>
                <w:rFonts w:ascii="Arial Narrow" w:hAnsi="Arial Narrow" w:cstheme="minorHAnsi"/>
                <w:bCs/>
                <w:sz w:val="20"/>
                <w:szCs w:val="20"/>
              </w:rPr>
            </w:pPr>
          </w:p>
          <w:p w:rsidR="00D57C1F" w:rsidRPr="00105486" w:rsidRDefault="00D57C1F" w:rsidP="00D203CA">
            <w:pPr>
              <w:pStyle w:val="ListParagraph"/>
              <w:ind w:left="0"/>
              <w:rPr>
                <w:rFonts w:ascii="Arial Narrow" w:hAnsi="Arial Narrow"/>
                <w:bCs/>
                <w:sz w:val="20"/>
                <w:szCs w:val="20"/>
              </w:rPr>
            </w:pPr>
            <w:r>
              <w:rPr>
                <w:rFonts w:ascii="Arial Narrow" w:hAnsi="Arial Narrow" w:cstheme="minorHAnsi"/>
                <w:bCs/>
                <w:sz w:val="20"/>
                <w:szCs w:val="20"/>
              </w:rPr>
              <w:t xml:space="preserve">                     ………………………………………………………………………………………………………………………………………</w:t>
            </w:r>
          </w:p>
        </w:tc>
      </w:tr>
      <w:tr w:rsidR="00661164" w:rsidRPr="00105486" w:rsidTr="00D203CA">
        <w:tc>
          <w:tcPr>
            <w:tcW w:w="9985" w:type="dxa"/>
            <w:tcBorders>
              <w:top w:val="nil"/>
              <w:left w:val="single" w:sz="4" w:space="0" w:color="595959" w:themeColor="text1" w:themeTint="A6"/>
              <w:bottom w:val="nil"/>
              <w:right w:val="single" w:sz="4" w:space="0" w:color="595959" w:themeColor="text1" w:themeTint="A6"/>
            </w:tcBorders>
          </w:tcPr>
          <w:p w:rsidR="00661164" w:rsidRPr="00105486" w:rsidRDefault="00661164" w:rsidP="00D203CA">
            <w:pPr>
              <w:pStyle w:val="ListParagraph"/>
              <w:ind w:left="743"/>
              <w:rPr>
                <w:rFonts w:ascii="Arial Narrow" w:hAnsi="Arial Narrow"/>
                <w:bCs/>
                <w:sz w:val="20"/>
                <w:szCs w:val="20"/>
              </w:rPr>
            </w:pPr>
          </w:p>
        </w:tc>
      </w:tr>
      <w:tr w:rsidR="00661164" w:rsidRPr="00105486" w:rsidTr="00D203CA">
        <w:tc>
          <w:tcPr>
            <w:tcW w:w="9985" w:type="dxa"/>
            <w:tcBorders>
              <w:top w:val="nil"/>
              <w:left w:val="single" w:sz="4" w:space="0" w:color="595959" w:themeColor="text1" w:themeTint="A6"/>
              <w:bottom w:val="nil"/>
              <w:right w:val="single" w:sz="4" w:space="0" w:color="595959" w:themeColor="text1" w:themeTint="A6"/>
            </w:tcBorders>
          </w:tcPr>
          <w:p w:rsidR="00661164" w:rsidRPr="00105486" w:rsidRDefault="00661164" w:rsidP="00D203CA">
            <w:pPr>
              <w:pStyle w:val="ListParagraph"/>
              <w:ind w:left="0"/>
              <w:rPr>
                <w:rFonts w:ascii="Arial Narrow" w:hAnsi="Arial Narrow"/>
                <w:bCs/>
                <w:sz w:val="20"/>
                <w:szCs w:val="20"/>
              </w:rPr>
            </w:pPr>
          </w:p>
        </w:tc>
      </w:tr>
      <w:tr w:rsidR="00661164" w:rsidRPr="00105486" w:rsidTr="00D57C1F">
        <w:trPr>
          <w:trHeight w:val="70"/>
        </w:trPr>
        <w:tc>
          <w:tcPr>
            <w:tcW w:w="9985" w:type="dxa"/>
            <w:tcBorders>
              <w:top w:val="nil"/>
              <w:left w:val="single" w:sz="4" w:space="0" w:color="595959" w:themeColor="text1" w:themeTint="A6"/>
              <w:bottom w:val="single" w:sz="4" w:space="0" w:color="595959" w:themeColor="text1" w:themeTint="A6"/>
              <w:right w:val="single" w:sz="4" w:space="0" w:color="595959" w:themeColor="text1" w:themeTint="A6"/>
            </w:tcBorders>
          </w:tcPr>
          <w:p w:rsidR="00661164" w:rsidRPr="00105486" w:rsidRDefault="00661164" w:rsidP="008B66E6">
            <w:pPr>
              <w:pStyle w:val="ListParagraph"/>
              <w:ind w:left="743"/>
              <w:rPr>
                <w:rFonts w:ascii="Arial Narrow" w:hAnsi="Arial Narrow"/>
                <w:bCs/>
                <w:sz w:val="20"/>
                <w:szCs w:val="20"/>
              </w:rPr>
            </w:pPr>
          </w:p>
        </w:tc>
      </w:tr>
    </w:tbl>
    <w:p w:rsidR="004607D9" w:rsidRPr="00607E7B" w:rsidRDefault="004607D9" w:rsidP="004607D9">
      <w:pPr>
        <w:ind w:left="284" w:hanging="284"/>
        <w:rPr>
          <w:rFonts w:ascii="Arial Narrow" w:hAnsi="Arial Narrow"/>
          <w:bCs/>
          <w:sz w:val="20"/>
          <w:szCs w:val="20"/>
        </w:rPr>
      </w:pPr>
    </w:p>
    <w:p w:rsidR="004607D9" w:rsidRPr="00607E7B" w:rsidRDefault="004607D9" w:rsidP="004607D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284" w:hanging="1135"/>
        <w:rPr>
          <w:rFonts w:cstheme="minorHAnsi"/>
          <w:bCs/>
          <w:sz w:val="48"/>
          <w:szCs w:val="48"/>
        </w:rPr>
      </w:pPr>
      <w:r w:rsidRPr="00607E7B">
        <w:rPr>
          <w:rFonts w:ascii="Arial Narrow" w:hAnsi="Arial Narrow"/>
          <w:bCs/>
          <w:sz w:val="20"/>
          <w:szCs w:val="20"/>
        </w:rPr>
        <w:t xml:space="preserve">       12.   BREEDING RIGHTS   </w:t>
      </w:r>
    </w:p>
    <w:p w:rsidR="004607D9" w:rsidRPr="00607E7B" w:rsidRDefault="004607D9" w:rsidP="004607D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spacing w:line="360" w:lineRule="auto"/>
        <w:ind w:left="-284" w:hanging="567"/>
        <w:rPr>
          <w:rFonts w:cstheme="minorHAnsi"/>
          <w:bCs/>
          <w:sz w:val="48"/>
          <w:szCs w:val="48"/>
        </w:rPr>
      </w:pPr>
      <w:r w:rsidRPr="00607E7B">
        <w:rPr>
          <w:rFonts w:ascii="Arial Narrow" w:hAnsi="Arial Narrow"/>
          <w:bCs/>
          <w:sz w:val="20"/>
          <w:szCs w:val="20"/>
        </w:rPr>
        <w:t xml:space="preserve">             Ownership of any foal born during the term of the Lease shall be the property of the Lessee</w:t>
      </w:r>
    </w:p>
    <w:p w:rsidR="004607D9" w:rsidRPr="00607E7B" w:rsidRDefault="004607D9" w:rsidP="004607D9">
      <w:pPr>
        <w:ind w:left="284" w:hanging="284"/>
        <w:rPr>
          <w:rFonts w:ascii="Arial Narrow" w:hAnsi="Arial Narrow"/>
          <w:bCs/>
          <w:sz w:val="20"/>
          <w:szCs w:val="20"/>
        </w:rPr>
      </w:pPr>
      <w:r w:rsidRPr="00607E7B">
        <w:rPr>
          <w:rFonts w:ascii="Arial Narrow" w:hAnsi="Arial Narrow"/>
          <w:bCs/>
          <w:sz w:val="20"/>
          <w:szCs w:val="20"/>
        </w:rPr>
        <w:t xml:space="preserve">      </w:t>
      </w:r>
    </w:p>
    <w:p w:rsidR="004607D9" w:rsidRPr="00607E7B" w:rsidRDefault="004607D9" w:rsidP="004607D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284" w:hanging="1135"/>
        <w:rPr>
          <w:rFonts w:ascii="Arial Narrow" w:hAnsi="Arial Narrow"/>
          <w:bCs/>
          <w:sz w:val="20"/>
          <w:szCs w:val="20"/>
        </w:rPr>
      </w:pPr>
      <w:r w:rsidRPr="00607E7B">
        <w:rPr>
          <w:rFonts w:ascii="Arial Narrow" w:hAnsi="Arial Narrow"/>
          <w:bCs/>
          <w:sz w:val="20"/>
          <w:szCs w:val="20"/>
        </w:rPr>
        <w:t xml:space="preserve">       13.   </w:t>
      </w:r>
      <w:r w:rsidR="003B58D0">
        <w:rPr>
          <w:rFonts w:ascii="Arial Narrow" w:hAnsi="Arial Narrow"/>
          <w:bCs/>
          <w:sz w:val="20"/>
          <w:szCs w:val="20"/>
        </w:rPr>
        <w:t>RACING NOMINATIONS IN ADVANCE (Please list):</w:t>
      </w:r>
    </w:p>
    <w:p w:rsidR="004607D9" w:rsidRPr="00607E7B" w:rsidRDefault="004607D9" w:rsidP="004607D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284" w:hanging="1135"/>
        <w:rPr>
          <w:rFonts w:ascii="Arial Narrow" w:hAnsi="Arial Narrow"/>
          <w:bCs/>
          <w:sz w:val="20"/>
          <w:szCs w:val="20"/>
        </w:rPr>
      </w:pPr>
      <w:r w:rsidRPr="00607E7B">
        <w:rPr>
          <w:rFonts w:ascii="Arial Narrow" w:hAnsi="Arial Narrow"/>
          <w:bCs/>
          <w:sz w:val="20"/>
          <w:szCs w:val="20"/>
        </w:rPr>
        <w:t xml:space="preserve">       ..........................................................................................................................................................................................................................................................................................................................................................................................................................................................................................................................................................................................................................................................................................................................................................................................................................................................................................................................................................................................</w:t>
      </w:r>
    </w:p>
    <w:p w:rsidR="004607D9" w:rsidRDefault="004607D9" w:rsidP="004607D9">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284" w:hanging="1135"/>
        <w:rPr>
          <w:rFonts w:ascii="Arial Narrow" w:hAnsi="Arial Narrow"/>
          <w:bCs/>
          <w:sz w:val="20"/>
          <w:szCs w:val="20"/>
        </w:rPr>
      </w:pPr>
      <w:r>
        <w:rPr>
          <w:rFonts w:ascii="Arial Narrow" w:hAnsi="Arial Narrow"/>
          <w:bCs/>
          <w:sz w:val="20"/>
          <w:szCs w:val="20"/>
        </w:rPr>
        <w:tab/>
      </w:r>
    </w:p>
    <w:p w:rsidR="003B58D0" w:rsidRDefault="004607D9" w:rsidP="004607D9">
      <w:pPr>
        <w:ind w:left="-284" w:hanging="283"/>
        <w:rPr>
          <w:rFonts w:ascii="Arial Narrow" w:hAnsi="Arial Narrow"/>
          <w:bCs/>
          <w:sz w:val="20"/>
          <w:szCs w:val="20"/>
        </w:rPr>
      </w:pPr>
      <w:r>
        <w:rPr>
          <w:rFonts w:ascii="Arial Narrow" w:hAnsi="Arial Narrow"/>
          <w:bCs/>
          <w:sz w:val="20"/>
          <w:szCs w:val="20"/>
        </w:rPr>
        <w:t xml:space="preserve">   </w:t>
      </w:r>
    </w:p>
    <w:p w:rsidR="003B58D0" w:rsidRPr="00607E7B" w:rsidRDefault="003B58D0" w:rsidP="003B58D0">
      <w:pPr>
        <w:ind w:left="284" w:hanging="284"/>
        <w:rPr>
          <w:rFonts w:ascii="Arial Narrow" w:hAnsi="Arial Narrow"/>
          <w:bCs/>
          <w:sz w:val="20"/>
          <w:szCs w:val="20"/>
        </w:rPr>
      </w:pPr>
    </w:p>
    <w:p w:rsidR="003B58D0" w:rsidRPr="00607E7B" w:rsidRDefault="003B58D0" w:rsidP="003B58D0">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284" w:hanging="1135"/>
        <w:rPr>
          <w:rFonts w:ascii="Arial Narrow" w:hAnsi="Arial Narrow"/>
          <w:bCs/>
          <w:sz w:val="20"/>
          <w:szCs w:val="20"/>
        </w:rPr>
      </w:pPr>
      <w:r w:rsidRPr="00607E7B">
        <w:rPr>
          <w:rFonts w:ascii="Arial Narrow" w:hAnsi="Arial Narrow"/>
          <w:bCs/>
          <w:sz w:val="20"/>
          <w:szCs w:val="20"/>
        </w:rPr>
        <w:t xml:space="preserve">       1</w:t>
      </w:r>
      <w:r>
        <w:rPr>
          <w:rFonts w:ascii="Arial Narrow" w:hAnsi="Arial Narrow"/>
          <w:bCs/>
          <w:sz w:val="20"/>
          <w:szCs w:val="20"/>
        </w:rPr>
        <w:t>4</w:t>
      </w:r>
      <w:r w:rsidRPr="00607E7B">
        <w:rPr>
          <w:rFonts w:ascii="Arial Narrow" w:hAnsi="Arial Narrow"/>
          <w:bCs/>
          <w:sz w:val="20"/>
          <w:szCs w:val="20"/>
        </w:rPr>
        <w:t xml:space="preserve">.  </w:t>
      </w:r>
      <w:r>
        <w:rPr>
          <w:rFonts w:ascii="Arial Narrow" w:hAnsi="Arial Narrow"/>
          <w:bCs/>
          <w:sz w:val="20"/>
          <w:szCs w:val="20"/>
        </w:rPr>
        <w:t xml:space="preserve"> OTHER PROVISIONS (Please list):</w:t>
      </w:r>
    </w:p>
    <w:p w:rsidR="00593190" w:rsidRPr="00A32BF6" w:rsidRDefault="003B58D0" w:rsidP="00C24F82">
      <w:pPr>
        <w:pBdr>
          <w:top w:val="single" w:sz="4" w:space="1" w:color="595959" w:themeColor="text1" w:themeTint="A6"/>
          <w:left w:val="single" w:sz="4" w:space="0" w:color="595959" w:themeColor="text1" w:themeTint="A6"/>
          <w:bottom w:val="single" w:sz="4" w:space="1" w:color="595959" w:themeColor="text1" w:themeTint="A6"/>
          <w:right w:val="single" w:sz="4" w:space="4" w:color="595959" w:themeColor="text1" w:themeTint="A6"/>
        </w:pBdr>
        <w:ind w:left="284" w:hanging="1135"/>
        <w:rPr>
          <w:rFonts w:ascii="Arial Narrow" w:hAnsi="Arial Narrow" w:cs="Arial"/>
          <w:sz w:val="20"/>
          <w:szCs w:val="20"/>
        </w:rPr>
      </w:pPr>
      <w:r w:rsidRPr="00607E7B">
        <w:rPr>
          <w:rFonts w:ascii="Arial Narrow" w:hAnsi="Arial Narrow"/>
          <w:bCs/>
          <w:sz w:val="20"/>
          <w:szCs w:val="20"/>
        </w:rPr>
        <w:t xml:space="preserve">       ..............................................................................................................................................................................................................................................................................................................................................................................................</w:t>
      </w:r>
      <w:r w:rsidR="00C24F82">
        <w:rPr>
          <w:rFonts w:ascii="Arial Narrow" w:hAnsi="Arial Narrow"/>
          <w:bCs/>
          <w:sz w:val="20"/>
          <w:szCs w:val="20"/>
        </w:rPr>
        <w:lastRenderedPageBreak/>
        <w:t>..............................................................................................................................................................................................................................................................................................................................................................................................</w:t>
      </w:r>
    </w:p>
    <w:sectPr w:rsidR="00593190" w:rsidRPr="00A32BF6" w:rsidSect="008E779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583" w:rsidRDefault="00FC4583" w:rsidP="00956CAF">
      <w:r>
        <w:separator/>
      </w:r>
    </w:p>
  </w:endnote>
  <w:endnote w:type="continuationSeparator" w:id="0">
    <w:p w:rsidR="00FC4583" w:rsidRDefault="00FC4583" w:rsidP="0095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CAF" w:rsidRDefault="00956CAF">
    <w:pPr>
      <w:pStyle w:val="Footer"/>
    </w:pPr>
    <w:r>
      <w:t>Suggested Draft Lease Pro Forma</w:t>
    </w:r>
  </w:p>
  <w:p w:rsidR="00956CAF" w:rsidRDefault="00956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583" w:rsidRDefault="00FC4583" w:rsidP="00956CAF">
      <w:r>
        <w:separator/>
      </w:r>
    </w:p>
  </w:footnote>
  <w:footnote w:type="continuationSeparator" w:id="0">
    <w:p w:rsidR="00FC4583" w:rsidRDefault="00FC4583" w:rsidP="0095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7F86"/>
    <w:multiLevelType w:val="hybridMultilevel"/>
    <w:tmpl w:val="0770C2C4"/>
    <w:lvl w:ilvl="0" w:tplc="14090019">
      <w:start w:val="1"/>
      <w:numFmt w:val="lowerLetter"/>
      <w:lvlText w:val="%1."/>
      <w:lvlJc w:val="left"/>
      <w:pPr>
        <w:ind w:left="1309" w:hanging="360"/>
      </w:pPr>
    </w:lvl>
    <w:lvl w:ilvl="1" w:tplc="14090019" w:tentative="1">
      <w:start w:val="1"/>
      <w:numFmt w:val="lowerLetter"/>
      <w:lvlText w:val="%2."/>
      <w:lvlJc w:val="left"/>
      <w:pPr>
        <w:ind w:left="2029" w:hanging="360"/>
      </w:pPr>
    </w:lvl>
    <w:lvl w:ilvl="2" w:tplc="1409001B" w:tentative="1">
      <w:start w:val="1"/>
      <w:numFmt w:val="lowerRoman"/>
      <w:lvlText w:val="%3."/>
      <w:lvlJc w:val="right"/>
      <w:pPr>
        <w:ind w:left="2749" w:hanging="180"/>
      </w:pPr>
    </w:lvl>
    <w:lvl w:ilvl="3" w:tplc="1409000F" w:tentative="1">
      <w:start w:val="1"/>
      <w:numFmt w:val="decimal"/>
      <w:lvlText w:val="%4."/>
      <w:lvlJc w:val="left"/>
      <w:pPr>
        <w:ind w:left="3469" w:hanging="360"/>
      </w:pPr>
    </w:lvl>
    <w:lvl w:ilvl="4" w:tplc="14090019" w:tentative="1">
      <w:start w:val="1"/>
      <w:numFmt w:val="lowerLetter"/>
      <w:lvlText w:val="%5."/>
      <w:lvlJc w:val="left"/>
      <w:pPr>
        <w:ind w:left="4189" w:hanging="360"/>
      </w:pPr>
    </w:lvl>
    <w:lvl w:ilvl="5" w:tplc="1409001B" w:tentative="1">
      <w:start w:val="1"/>
      <w:numFmt w:val="lowerRoman"/>
      <w:lvlText w:val="%6."/>
      <w:lvlJc w:val="right"/>
      <w:pPr>
        <w:ind w:left="4909" w:hanging="180"/>
      </w:pPr>
    </w:lvl>
    <w:lvl w:ilvl="6" w:tplc="1409000F" w:tentative="1">
      <w:start w:val="1"/>
      <w:numFmt w:val="decimal"/>
      <w:lvlText w:val="%7."/>
      <w:lvlJc w:val="left"/>
      <w:pPr>
        <w:ind w:left="5629" w:hanging="360"/>
      </w:pPr>
    </w:lvl>
    <w:lvl w:ilvl="7" w:tplc="14090019" w:tentative="1">
      <w:start w:val="1"/>
      <w:numFmt w:val="lowerLetter"/>
      <w:lvlText w:val="%8."/>
      <w:lvlJc w:val="left"/>
      <w:pPr>
        <w:ind w:left="6349" w:hanging="360"/>
      </w:pPr>
    </w:lvl>
    <w:lvl w:ilvl="8" w:tplc="1409001B" w:tentative="1">
      <w:start w:val="1"/>
      <w:numFmt w:val="lowerRoman"/>
      <w:lvlText w:val="%9."/>
      <w:lvlJc w:val="right"/>
      <w:pPr>
        <w:ind w:left="7069" w:hanging="180"/>
      </w:pPr>
    </w:lvl>
  </w:abstractNum>
  <w:abstractNum w:abstractNumId="1" w15:restartNumberingAfterBreak="0">
    <w:nsid w:val="0FF00B65"/>
    <w:multiLevelType w:val="hybridMultilevel"/>
    <w:tmpl w:val="B47C681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5824280"/>
    <w:multiLevelType w:val="hybridMultilevel"/>
    <w:tmpl w:val="CDBC60D4"/>
    <w:lvl w:ilvl="0" w:tplc="14090019">
      <w:start w:val="1"/>
      <w:numFmt w:val="lowerLetter"/>
      <w:lvlText w:val="%1."/>
      <w:lvlJc w:val="left"/>
      <w:pPr>
        <w:ind w:left="1263" w:hanging="360"/>
      </w:pPr>
    </w:lvl>
    <w:lvl w:ilvl="1" w:tplc="14090019" w:tentative="1">
      <w:start w:val="1"/>
      <w:numFmt w:val="lowerLetter"/>
      <w:lvlText w:val="%2."/>
      <w:lvlJc w:val="left"/>
      <w:pPr>
        <w:ind w:left="1983" w:hanging="360"/>
      </w:pPr>
    </w:lvl>
    <w:lvl w:ilvl="2" w:tplc="1409001B" w:tentative="1">
      <w:start w:val="1"/>
      <w:numFmt w:val="lowerRoman"/>
      <w:lvlText w:val="%3."/>
      <w:lvlJc w:val="right"/>
      <w:pPr>
        <w:ind w:left="2703" w:hanging="180"/>
      </w:pPr>
    </w:lvl>
    <w:lvl w:ilvl="3" w:tplc="1409000F" w:tentative="1">
      <w:start w:val="1"/>
      <w:numFmt w:val="decimal"/>
      <w:lvlText w:val="%4."/>
      <w:lvlJc w:val="left"/>
      <w:pPr>
        <w:ind w:left="3423" w:hanging="360"/>
      </w:pPr>
    </w:lvl>
    <w:lvl w:ilvl="4" w:tplc="14090019" w:tentative="1">
      <w:start w:val="1"/>
      <w:numFmt w:val="lowerLetter"/>
      <w:lvlText w:val="%5."/>
      <w:lvlJc w:val="left"/>
      <w:pPr>
        <w:ind w:left="4143" w:hanging="360"/>
      </w:pPr>
    </w:lvl>
    <w:lvl w:ilvl="5" w:tplc="1409001B" w:tentative="1">
      <w:start w:val="1"/>
      <w:numFmt w:val="lowerRoman"/>
      <w:lvlText w:val="%6."/>
      <w:lvlJc w:val="right"/>
      <w:pPr>
        <w:ind w:left="4863" w:hanging="180"/>
      </w:pPr>
    </w:lvl>
    <w:lvl w:ilvl="6" w:tplc="1409000F" w:tentative="1">
      <w:start w:val="1"/>
      <w:numFmt w:val="decimal"/>
      <w:lvlText w:val="%7."/>
      <w:lvlJc w:val="left"/>
      <w:pPr>
        <w:ind w:left="5583" w:hanging="360"/>
      </w:pPr>
    </w:lvl>
    <w:lvl w:ilvl="7" w:tplc="14090019" w:tentative="1">
      <w:start w:val="1"/>
      <w:numFmt w:val="lowerLetter"/>
      <w:lvlText w:val="%8."/>
      <w:lvlJc w:val="left"/>
      <w:pPr>
        <w:ind w:left="6303" w:hanging="360"/>
      </w:pPr>
    </w:lvl>
    <w:lvl w:ilvl="8" w:tplc="1409001B" w:tentative="1">
      <w:start w:val="1"/>
      <w:numFmt w:val="lowerRoman"/>
      <w:lvlText w:val="%9."/>
      <w:lvlJc w:val="right"/>
      <w:pPr>
        <w:ind w:left="7023" w:hanging="180"/>
      </w:pPr>
    </w:lvl>
  </w:abstractNum>
  <w:abstractNum w:abstractNumId="3" w15:restartNumberingAfterBreak="0">
    <w:nsid w:val="28DC398F"/>
    <w:multiLevelType w:val="hybridMultilevel"/>
    <w:tmpl w:val="B47C681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4AF624F"/>
    <w:multiLevelType w:val="hybridMultilevel"/>
    <w:tmpl w:val="8FE6FF7E"/>
    <w:lvl w:ilvl="0" w:tplc="3898AAD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41F25"/>
    <w:multiLevelType w:val="hybridMultilevel"/>
    <w:tmpl w:val="1A3A7A64"/>
    <w:lvl w:ilvl="0" w:tplc="E3A27D32">
      <w:start w:val="1"/>
      <w:numFmt w:val="decimal"/>
      <w:lvlText w:val="%1."/>
      <w:lvlJc w:val="left"/>
      <w:pPr>
        <w:ind w:left="720" w:hanging="360"/>
      </w:pPr>
      <w:rPr>
        <w:rFonts w:hint="default"/>
        <w:b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29331E7"/>
    <w:multiLevelType w:val="hybridMultilevel"/>
    <w:tmpl w:val="D4AC7C00"/>
    <w:lvl w:ilvl="0" w:tplc="8B46A1E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90"/>
    <w:rsid w:val="00047A8D"/>
    <w:rsid w:val="00075C78"/>
    <w:rsid w:val="000B2A28"/>
    <w:rsid w:val="000D1C4A"/>
    <w:rsid w:val="00105486"/>
    <w:rsid w:val="001C2F98"/>
    <w:rsid w:val="00205153"/>
    <w:rsid w:val="0025258A"/>
    <w:rsid w:val="002B64F6"/>
    <w:rsid w:val="00343001"/>
    <w:rsid w:val="003B58D0"/>
    <w:rsid w:val="0040443B"/>
    <w:rsid w:val="00433067"/>
    <w:rsid w:val="004607D9"/>
    <w:rsid w:val="00466FF7"/>
    <w:rsid w:val="004716B4"/>
    <w:rsid w:val="004E7D5B"/>
    <w:rsid w:val="005102DF"/>
    <w:rsid w:val="00510F1F"/>
    <w:rsid w:val="00523874"/>
    <w:rsid w:val="00593190"/>
    <w:rsid w:val="006037A8"/>
    <w:rsid w:val="00607E7B"/>
    <w:rsid w:val="00620BDC"/>
    <w:rsid w:val="00626743"/>
    <w:rsid w:val="00661164"/>
    <w:rsid w:val="00703760"/>
    <w:rsid w:val="00703CF8"/>
    <w:rsid w:val="00796BB1"/>
    <w:rsid w:val="00812321"/>
    <w:rsid w:val="008265B1"/>
    <w:rsid w:val="00852F1D"/>
    <w:rsid w:val="00853FC2"/>
    <w:rsid w:val="008A3458"/>
    <w:rsid w:val="008B66E6"/>
    <w:rsid w:val="008B7D53"/>
    <w:rsid w:val="008E7795"/>
    <w:rsid w:val="00932272"/>
    <w:rsid w:val="0094370B"/>
    <w:rsid w:val="00956CAF"/>
    <w:rsid w:val="00A95DD6"/>
    <w:rsid w:val="00B144FB"/>
    <w:rsid w:val="00B50193"/>
    <w:rsid w:val="00BC5EEE"/>
    <w:rsid w:val="00BE2FF3"/>
    <w:rsid w:val="00BF7B6B"/>
    <w:rsid w:val="00C063B0"/>
    <w:rsid w:val="00C121DE"/>
    <w:rsid w:val="00C144B3"/>
    <w:rsid w:val="00C24F82"/>
    <w:rsid w:val="00C27664"/>
    <w:rsid w:val="00C3141D"/>
    <w:rsid w:val="00C66CDB"/>
    <w:rsid w:val="00CA08E5"/>
    <w:rsid w:val="00CB02B7"/>
    <w:rsid w:val="00CB4AE7"/>
    <w:rsid w:val="00D441CA"/>
    <w:rsid w:val="00D45F04"/>
    <w:rsid w:val="00D47E79"/>
    <w:rsid w:val="00D57C1F"/>
    <w:rsid w:val="00DD1668"/>
    <w:rsid w:val="00DE0C7F"/>
    <w:rsid w:val="00DF537C"/>
    <w:rsid w:val="00E37300"/>
    <w:rsid w:val="00E86A5E"/>
    <w:rsid w:val="00EC4A57"/>
    <w:rsid w:val="00EF1504"/>
    <w:rsid w:val="00F1531D"/>
    <w:rsid w:val="00F221EA"/>
    <w:rsid w:val="00F75C59"/>
    <w:rsid w:val="00FC4583"/>
    <w:rsid w:val="00FC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DF41E-F921-4E47-B242-5C9933BD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90"/>
    <w:pPr>
      <w:spacing w:after="0" w:line="240" w:lineRule="auto"/>
    </w:pPr>
  </w:style>
  <w:style w:type="paragraph" w:styleId="Heading4">
    <w:name w:val="heading 4"/>
    <w:basedOn w:val="Normal"/>
    <w:next w:val="Normal"/>
    <w:link w:val="Heading4Char"/>
    <w:uiPriority w:val="9"/>
    <w:unhideWhenUsed/>
    <w:qFormat/>
    <w:rsid w:val="008B7D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93190"/>
    <w:pPr>
      <w:spacing w:after="120"/>
    </w:pPr>
  </w:style>
  <w:style w:type="character" w:customStyle="1" w:styleId="BodyTextChar">
    <w:name w:val="Body Text Char"/>
    <w:basedOn w:val="DefaultParagraphFont"/>
    <w:link w:val="BodyText"/>
    <w:uiPriority w:val="99"/>
    <w:rsid w:val="00593190"/>
  </w:style>
  <w:style w:type="paragraph" w:styleId="ListParagraph">
    <w:name w:val="List Paragraph"/>
    <w:basedOn w:val="Normal"/>
    <w:uiPriority w:val="34"/>
    <w:qFormat/>
    <w:rsid w:val="00593190"/>
    <w:pPr>
      <w:ind w:left="720"/>
      <w:contextualSpacing/>
    </w:pPr>
  </w:style>
  <w:style w:type="character" w:customStyle="1" w:styleId="Heading4Char">
    <w:name w:val="Heading 4 Char"/>
    <w:basedOn w:val="DefaultParagraphFont"/>
    <w:link w:val="Heading4"/>
    <w:uiPriority w:val="9"/>
    <w:rsid w:val="008B7D5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144FB"/>
    <w:rPr>
      <w:rFonts w:ascii="Tahoma" w:hAnsi="Tahoma" w:cs="Tahoma"/>
      <w:sz w:val="16"/>
      <w:szCs w:val="16"/>
    </w:rPr>
  </w:style>
  <w:style w:type="character" w:customStyle="1" w:styleId="BalloonTextChar">
    <w:name w:val="Balloon Text Char"/>
    <w:basedOn w:val="DefaultParagraphFont"/>
    <w:link w:val="BalloonText"/>
    <w:uiPriority w:val="99"/>
    <w:semiHidden/>
    <w:rsid w:val="00B144FB"/>
    <w:rPr>
      <w:rFonts w:ascii="Tahoma" w:hAnsi="Tahoma" w:cs="Tahoma"/>
      <w:sz w:val="16"/>
      <w:szCs w:val="16"/>
    </w:rPr>
  </w:style>
  <w:style w:type="paragraph" w:styleId="Header">
    <w:name w:val="header"/>
    <w:basedOn w:val="Normal"/>
    <w:link w:val="HeaderChar"/>
    <w:uiPriority w:val="99"/>
    <w:semiHidden/>
    <w:unhideWhenUsed/>
    <w:rsid w:val="00956CAF"/>
    <w:pPr>
      <w:tabs>
        <w:tab w:val="center" w:pos="4680"/>
        <w:tab w:val="right" w:pos="9360"/>
      </w:tabs>
    </w:pPr>
  </w:style>
  <w:style w:type="character" w:customStyle="1" w:styleId="HeaderChar">
    <w:name w:val="Header Char"/>
    <w:basedOn w:val="DefaultParagraphFont"/>
    <w:link w:val="Header"/>
    <w:uiPriority w:val="99"/>
    <w:semiHidden/>
    <w:rsid w:val="00956CAF"/>
  </w:style>
  <w:style w:type="paragraph" w:styleId="Footer">
    <w:name w:val="footer"/>
    <w:basedOn w:val="Normal"/>
    <w:link w:val="FooterChar"/>
    <w:uiPriority w:val="99"/>
    <w:unhideWhenUsed/>
    <w:rsid w:val="00956CAF"/>
    <w:pPr>
      <w:tabs>
        <w:tab w:val="center" w:pos="4680"/>
        <w:tab w:val="right" w:pos="9360"/>
      </w:tabs>
    </w:pPr>
  </w:style>
  <w:style w:type="character" w:customStyle="1" w:styleId="FooterChar">
    <w:name w:val="Footer Char"/>
    <w:basedOn w:val="DefaultParagraphFont"/>
    <w:link w:val="Footer"/>
    <w:uiPriority w:val="99"/>
    <w:rsid w:val="0095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Neal</dc:creator>
  <cp:lastModifiedBy>julia orlova</cp:lastModifiedBy>
  <cp:revision>2</cp:revision>
  <cp:lastPrinted>2013-12-03T01:07:00Z</cp:lastPrinted>
  <dcterms:created xsi:type="dcterms:W3CDTF">2019-06-28T00:55:00Z</dcterms:created>
  <dcterms:modified xsi:type="dcterms:W3CDTF">2019-06-28T00:55:00Z</dcterms:modified>
</cp:coreProperties>
</file>